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AF37" w14:textId="22D6F8B1" w:rsidR="002C70A5" w:rsidRPr="002C70A5" w:rsidRDefault="007D6FEC" w:rsidP="002C70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FE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C0F57B3" wp14:editId="12BF9951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2C3FD" w14:textId="77777777" w:rsidR="007D6FEC" w:rsidRDefault="007D6FEC" w:rsidP="002C70A5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9804B2D" w14:textId="77777777" w:rsidR="007D6FEC" w:rsidRDefault="007D6FEC" w:rsidP="002C70A5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C017C6E" w14:textId="77777777" w:rsidR="007D6FEC" w:rsidRDefault="007D6FEC" w:rsidP="002C70A5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E41D146" w14:textId="09D0D82A" w:rsidR="002C70A5" w:rsidRPr="002C70A5" w:rsidRDefault="002C70A5" w:rsidP="009D74DD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Пояснительная записка </w:t>
      </w:r>
    </w:p>
    <w:p w14:paraId="1E064432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2683887E" w14:textId="77777777" w:rsidR="00616B8C" w:rsidRPr="00661C59" w:rsidRDefault="00616B8C" w:rsidP="00F7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разработана с </w:t>
      </w:r>
      <w:proofErr w:type="gramStart"/>
      <w:r w:rsidRPr="00661C5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 законодательством</w:t>
      </w:r>
      <w:proofErr w:type="gramEnd"/>
      <w:r w:rsidRPr="00661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и уставом  и локальными актами школы. </w:t>
      </w:r>
    </w:p>
    <w:p w14:paraId="024BEF03" w14:textId="77777777" w:rsidR="002C70A5" w:rsidRPr="002C70A5" w:rsidRDefault="002C70A5" w:rsidP="00F72D24">
      <w:pPr>
        <w:spacing w:after="0" w:line="240" w:lineRule="auto"/>
        <w:ind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 программы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14:paraId="361CE868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14:paraId="0E0CBEF8" w14:textId="77777777" w:rsidR="002C70A5" w:rsidRPr="002C70A5" w:rsidRDefault="002C70A5" w:rsidP="00F72D24">
      <w:pPr>
        <w:spacing w:after="0" w:line="240" w:lineRule="auto"/>
        <w:ind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Новизной данной программы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1A06EAC4" w14:textId="77777777" w:rsidR="002C70A5" w:rsidRPr="002C70A5" w:rsidRDefault="002C70A5" w:rsidP="00F72D24">
      <w:pPr>
        <w:spacing w:after="0" w:line="240" w:lineRule="auto"/>
        <w:ind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данного курса является то, что он базируется на 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системно-деятельностном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14:paraId="16691D4C" w14:textId="7FE04326" w:rsidR="002C70A5" w:rsidRPr="002C70A5" w:rsidRDefault="002C70A5" w:rsidP="009D74DD">
      <w:pPr>
        <w:spacing w:after="0" w:line="3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</w:t>
      </w:r>
      <w:r w:rsidR="0061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совая грамотность» программа, реализующая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учащихся 5 – 6 классов в сфере экономики семьи.</w:t>
      </w:r>
    </w:p>
    <w:p w14:paraId="5995BA02" w14:textId="77777777" w:rsidR="002C70A5" w:rsidRPr="002C70A5" w:rsidRDefault="002C70A5" w:rsidP="00F72D24">
      <w:pPr>
        <w:spacing w:after="0" w:line="240" w:lineRule="auto"/>
        <w:ind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год.</w:t>
      </w:r>
    </w:p>
    <w:p w14:paraId="600DD0EA" w14:textId="2CDCF73F" w:rsidR="002C70A5" w:rsidRPr="002C70A5" w:rsidRDefault="002C70A5" w:rsidP="00F72D24">
      <w:pPr>
        <w:spacing w:after="0" w:line="240" w:lineRule="auto"/>
        <w:ind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часов, отпущенных на занятия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7D6FEC" w:rsidRPr="007D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D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при 1 часе в </w:t>
      </w:r>
      <w:r w:rsidR="007D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</w:t>
      </w:r>
      <w:r w:rsidR="007D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52EC2DC3" w14:textId="77777777" w:rsidR="00F72D24" w:rsidRDefault="00F72D24" w:rsidP="009D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149A52" w14:textId="3FEF1B04" w:rsidR="002C70A5" w:rsidRPr="002C70A5" w:rsidRDefault="002C70A5" w:rsidP="009D74DD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14:paraId="6A70F22F" w14:textId="77777777" w:rsidR="002C70A5" w:rsidRPr="002C70A5" w:rsidRDefault="002C70A5" w:rsidP="009D74DD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0A07F056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14:paraId="6D9BBEFF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AFB3FD7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14:paraId="63CCD0AD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436E782E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000555CE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14:paraId="67B97230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ответственность за экономические решения.</w:t>
      </w:r>
    </w:p>
    <w:p w14:paraId="505E77AD" w14:textId="77777777" w:rsidR="002C70A5" w:rsidRPr="002C70A5" w:rsidRDefault="002C70A5" w:rsidP="002C70A5">
      <w:pPr>
        <w:shd w:val="clear" w:color="auto" w:fill="FFFFFF"/>
        <w:spacing w:after="0" w:line="3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содержательные линии курса:</w:t>
      </w:r>
    </w:p>
    <w:p w14:paraId="53220030" w14:textId="77777777" w:rsidR="002C70A5" w:rsidRPr="002C70A5" w:rsidRDefault="002C70A5" w:rsidP="002C70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их история, виды, функции;</w:t>
      </w:r>
    </w:p>
    <w:p w14:paraId="5A6E1132" w14:textId="77777777" w:rsidR="002C70A5" w:rsidRPr="002C70A5" w:rsidRDefault="002C70A5" w:rsidP="002C70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Семейный бюджет;</w:t>
      </w:r>
    </w:p>
    <w:p w14:paraId="4B968A3F" w14:textId="77777777" w:rsidR="002C70A5" w:rsidRPr="002C70A5" w:rsidRDefault="002C70A5" w:rsidP="002C70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отношения семьи и государства;</w:t>
      </w:r>
    </w:p>
    <w:p w14:paraId="69427FFB" w14:textId="77777777" w:rsidR="002C70A5" w:rsidRPr="002C70A5" w:rsidRDefault="002C70A5" w:rsidP="002C70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финансовый бизнес;</w:t>
      </w:r>
    </w:p>
    <w:p w14:paraId="3734AC02" w14:textId="77777777" w:rsidR="002C70A5" w:rsidRPr="002C70A5" w:rsidRDefault="002C70A5" w:rsidP="002C70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 бизнес.</w:t>
      </w:r>
    </w:p>
    <w:p w14:paraId="7AB78ACF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опирается на межпредметные связи с курсами математики, истории, географии, обществознания и литературы.</w:t>
      </w:r>
    </w:p>
    <w:p w14:paraId="6E552F57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реализации поставленных целей предлагаются следующие формы организации учебного процесса:</w:t>
      </w:r>
    </w:p>
    <w:p w14:paraId="55061E75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14:paraId="66CB4019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обучения.</w:t>
      </w:r>
    </w:p>
    <w:p w14:paraId="1E66F7DE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14:paraId="6F3FD1FE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обучения используются:</w:t>
      </w:r>
    </w:p>
    <w:p w14:paraId="7E67EF03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Приемы актуализации субъективного опыта учащихся;</w:t>
      </w:r>
    </w:p>
    <w:p w14:paraId="74493C19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Методы диалога и полилога;</w:t>
      </w:r>
    </w:p>
    <w:p w14:paraId="38938E95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Приемы создания коллективного и индивидуального выбора;</w:t>
      </w:r>
    </w:p>
    <w:p w14:paraId="0FD1BB94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Игровые методы;</w:t>
      </w:r>
    </w:p>
    <w:p w14:paraId="7C15E13F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Методы диагностики и самодиагностики;</w:t>
      </w:r>
    </w:p>
    <w:p w14:paraId="6E6F2ED6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Технологии критического мышления;</w:t>
      </w:r>
    </w:p>
    <w:p w14:paraId="3A64B8CF" w14:textId="77777777" w:rsidR="002C70A5" w:rsidRPr="002C70A5" w:rsidRDefault="002C70A5" w:rsidP="009D74D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Информационно-коммуникационные технологии;</w:t>
      </w:r>
    </w:p>
    <w:p w14:paraId="4512BAC9" w14:textId="77777777" w:rsidR="002C70A5" w:rsidRPr="002C70A5" w:rsidRDefault="002C70A5" w:rsidP="00F72D24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Технологии коллективного метода обучения.</w:t>
      </w:r>
    </w:p>
    <w:p w14:paraId="7A9485D6" w14:textId="77777777" w:rsidR="002C70A5" w:rsidRPr="002C70A5" w:rsidRDefault="002C70A5" w:rsidP="002C70A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F24A47D" w14:textId="77777777" w:rsidR="00F72D24" w:rsidRDefault="00F72D24" w:rsidP="009D74DD">
      <w:pPr>
        <w:spacing w:after="0" w:line="294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14:paraId="2DEDB42F" w14:textId="0EF55E73" w:rsidR="002C70A5" w:rsidRPr="002C70A5" w:rsidRDefault="00667BB3" w:rsidP="009D74DD">
      <w:pPr>
        <w:spacing w:after="0" w:line="294" w:lineRule="atLeast"/>
        <w:ind w:firstLine="708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6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года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2C70A5"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езультатами</w:t>
      </w:r>
      <w:r w:rsidR="002C70A5"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r w:rsidR="00F7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C70A5"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«Финансовая грамотность» являются:</w:t>
      </w:r>
    </w:p>
    <w:p w14:paraId="0C457684" w14:textId="194E1A8D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</w:r>
    </w:p>
    <w:p w14:paraId="7F6A3D5D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29C10D27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6E224817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08655378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правильности выполнения действий; самооценка и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3FCC68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14:paraId="500C0FCB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</w:t>
      </w:r>
    </w:p>
    <w:p w14:paraId="5A61849B" w14:textId="77777777" w:rsidR="002C70A5" w:rsidRPr="002C70A5" w:rsidRDefault="002C70A5" w:rsidP="009D74DD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своё мнение, аргументировать свою точку зрения и давать оценку событий;</w:t>
      </w:r>
    </w:p>
    <w:p w14:paraId="6A29261E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</w:t>
      </w:r>
    </w:p>
    <w:p w14:paraId="47A837BF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DE76574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349DF1BE" w14:textId="1B4A19F9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ответственности: оценка возможностей и потребностей в материальных благах;</w:t>
      </w:r>
    </w:p>
    <w:p w14:paraId="2A4FC3C4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</w:t>
      </w:r>
    </w:p>
    <w:p w14:paraId="548F5D65" w14:textId="61B93103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1AFEC6E2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3B2081C0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2D595D44" w14:textId="77777777" w:rsidR="00616B8C" w:rsidRDefault="00616B8C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E36C43" w14:textId="77777777" w:rsidR="00616B8C" w:rsidRDefault="00616B8C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E426BC" w14:textId="340601D5" w:rsidR="00616B8C" w:rsidRDefault="00616B8C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8108F7" w14:textId="7FEE728F" w:rsidR="007D6FEC" w:rsidRDefault="007D6FEC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ADD527" w14:textId="1CD72717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0362D1" w14:textId="6DF2AE03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0A8AE0" w14:textId="397E6880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7BC806" w14:textId="44B559A2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3C7251" w14:textId="35FA7ECB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DF04D7" w14:textId="37C996CE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AB297D" w14:textId="00637349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A66F4" w14:textId="7B5C514A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A78A5F" w14:textId="797413EF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2DA537" w14:textId="732836AC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C662E3" w14:textId="1DCC88CA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A87D8E" w14:textId="3CE59810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771BB" w14:textId="6BA2FD8E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E61CA1" w14:textId="24E549FF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5478A2" w14:textId="42A48CC8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B9BBC2" w14:textId="1964D8EC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E2883C" w14:textId="29914FF9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5C5B2" w14:textId="466E0705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101DFE" w14:textId="335B3E37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6E8C83" w14:textId="021150D7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56F403" w14:textId="3BDC01DE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065EA" w14:textId="7B926153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ACAA83" w14:textId="301629A6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4898C6" w14:textId="4519CB1B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91A939" w14:textId="34159E17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5E9C8A" w14:textId="14A83F37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8DD5BC" w14:textId="7D4D3BF9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02C5E2" w14:textId="77777777" w:rsidR="00A56F0E" w:rsidRDefault="00A56F0E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1E7EAF" w14:textId="7ED06104" w:rsidR="002C70A5" w:rsidRDefault="002C70A5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</w:t>
      </w:r>
      <w:r w:rsidR="00EB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14:paraId="1B26C5E0" w14:textId="77777777" w:rsidR="00EB4E49" w:rsidRPr="002C70A5" w:rsidRDefault="00EB4E49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5355"/>
        <w:gridCol w:w="1464"/>
        <w:gridCol w:w="1692"/>
        <w:gridCol w:w="1696"/>
      </w:tblGrid>
      <w:tr w:rsidR="00F25073" w14:paraId="45091255" w14:textId="77777777" w:rsidTr="00F25073">
        <w:trPr>
          <w:trHeight w:val="971"/>
        </w:trPr>
        <w:tc>
          <w:tcPr>
            <w:tcW w:w="5387" w:type="dxa"/>
          </w:tcPr>
          <w:p w14:paraId="6523E0CD" w14:textId="77777777" w:rsidR="00F25073" w:rsidRPr="002C70A5" w:rsidRDefault="00F25073" w:rsidP="00F72D24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  <w:p w14:paraId="665BB674" w14:textId="77777777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7B3A09A8" w14:textId="6ECFABE1" w:rsidR="00F25073" w:rsidRPr="002C70A5" w:rsidRDefault="00F25073" w:rsidP="00F72D24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  <w:p w14:paraId="67737075" w14:textId="77777777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7231810B" w14:textId="77777777" w:rsidR="00F25073" w:rsidRPr="002C70A5" w:rsidRDefault="00F25073" w:rsidP="00F72D24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14:paraId="52AE1D0F" w14:textId="77777777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4EAD8452" w14:textId="77777777" w:rsidR="00F25073" w:rsidRPr="002C70A5" w:rsidRDefault="00F25073" w:rsidP="00F72D24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  <w:p w14:paraId="71BA0F4F" w14:textId="77777777" w:rsidR="00F25073" w:rsidRPr="002C70A5" w:rsidRDefault="00F25073" w:rsidP="00F72D24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  <w:p w14:paraId="7C9D9925" w14:textId="77777777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F25073" w14:paraId="0BA26EA2" w14:textId="77777777" w:rsidTr="00F25073">
        <w:trPr>
          <w:trHeight w:val="255"/>
        </w:trPr>
        <w:tc>
          <w:tcPr>
            <w:tcW w:w="5387" w:type="dxa"/>
          </w:tcPr>
          <w:p w14:paraId="08112451" w14:textId="5528D576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14AAFE50" w14:textId="4D4FDEF5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EEAF017" w14:textId="3966FCE5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609A8EE" w14:textId="77F66A26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441879BA" w14:textId="77777777" w:rsidTr="00F25073">
        <w:trPr>
          <w:trHeight w:val="1410"/>
        </w:trPr>
        <w:tc>
          <w:tcPr>
            <w:tcW w:w="5387" w:type="dxa"/>
          </w:tcPr>
          <w:p w14:paraId="68E63D64" w14:textId="77777777" w:rsidR="00F25073" w:rsidRPr="002C70A5" w:rsidRDefault="00F25073" w:rsidP="00F250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 «Почему так важно изучать финансовую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грамотность?» Практикум-игра "Где ты встречаешься с экономикой"</w:t>
            </w:r>
          </w:p>
        </w:tc>
        <w:tc>
          <w:tcPr>
            <w:tcW w:w="1418" w:type="dxa"/>
          </w:tcPr>
          <w:p w14:paraId="63CE1A97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DEF6F5" w14:textId="6287C3C5" w:rsidR="00F25073" w:rsidRPr="00F25073" w:rsidRDefault="00302AAA" w:rsidP="00F2507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8B5089F" w14:textId="7C76542A" w:rsidR="00F25073" w:rsidRPr="00F25073" w:rsidRDefault="00F25073" w:rsidP="00F2507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5B4D4F3B" w14:textId="34AC1DCA" w:rsidTr="00F25073">
        <w:tc>
          <w:tcPr>
            <w:tcW w:w="5387" w:type="dxa"/>
          </w:tcPr>
          <w:p w14:paraId="2DD18E50" w14:textId="53113983" w:rsidR="00F25073" w:rsidRPr="00F25073" w:rsidRDefault="00F25073" w:rsidP="00F25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Доходы и расходы семьи</w:t>
            </w:r>
          </w:p>
        </w:tc>
        <w:tc>
          <w:tcPr>
            <w:tcW w:w="1418" w:type="dxa"/>
          </w:tcPr>
          <w:p w14:paraId="628A8A77" w14:textId="56D83A3E" w:rsidR="00F25073" w:rsidRPr="00F25073" w:rsidRDefault="00F25073" w:rsidP="00F25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706E5E6E" w14:textId="00BAB16D" w:rsidR="00F25073" w:rsidRPr="00F25073" w:rsidRDefault="00F25073" w:rsidP="00F25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9FF9CAF" w14:textId="15355B52" w:rsidR="00F25073" w:rsidRPr="00F25073" w:rsidRDefault="00F25073" w:rsidP="00F25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5073" w14:paraId="6DD5EBE8" w14:textId="77777777" w:rsidTr="00F25073">
        <w:trPr>
          <w:trHeight w:val="858"/>
        </w:trPr>
        <w:tc>
          <w:tcPr>
            <w:tcW w:w="5387" w:type="dxa"/>
          </w:tcPr>
          <w:p w14:paraId="0F9C39A0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«Деньги»</w:t>
            </w:r>
          </w:p>
          <w:p w14:paraId="3FE55ECE" w14:textId="47106D07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Постер «Бартер»</w:t>
            </w:r>
          </w:p>
        </w:tc>
        <w:tc>
          <w:tcPr>
            <w:tcW w:w="1418" w:type="dxa"/>
          </w:tcPr>
          <w:p w14:paraId="5D72CC8A" w14:textId="5EF36969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81DC3D2" w14:textId="7B747364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8EE022A" w14:textId="7C98F0AA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1A2FDFE2" w14:textId="77777777" w:rsidTr="00F25073">
        <w:trPr>
          <w:trHeight w:val="847"/>
        </w:trPr>
        <w:tc>
          <w:tcPr>
            <w:tcW w:w="5387" w:type="dxa"/>
          </w:tcPr>
          <w:p w14:paraId="73D79920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«Доходы семьи»</w:t>
            </w:r>
          </w:p>
          <w:p w14:paraId="3C74539E" w14:textId="5C337ACF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диаграмма связей «Доходы семьи»</w:t>
            </w:r>
          </w:p>
        </w:tc>
        <w:tc>
          <w:tcPr>
            <w:tcW w:w="1418" w:type="dxa"/>
          </w:tcPr>
          <w:p w14:paraId="55B8B607" w14:textId="507C8BDC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A2C1E62" w14:textId="2FFCF7D0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9966865" w14:textId="16BBB04B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14:paraId="698C10F2" w14:textId="77777777" w:rsidTr="00F25073">
        <w:tc>
          <w:tcPr>
            <w:tcW w:w="5387" w:type="dxa"/>
          </w:tcPr>
          <w:p w14:paraId="14A52F82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«Профессии XXI в.»</w:t>
            </w:r>
          </w:p>
          <w:p w14:paraId="09B31F42" w14:textId="77777777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37C2CFAA" w14:textId="1F688F98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7A583F0" w14:textId="201C51BD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3C361CF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4F11F72E" w14:textId="77777777" w:rsidTr="00F25073">
        <w:trPr>
          <w:trHeight w:val="966"/>
        </w:trPr>
        <w:tc>
          <w:tcPr>
            <w:tcW w:w="5387" w:type="dxa"/>
          </w:tcPr>
          <w:p w14:paraId="35EEEAA6" w14:textId="5FA05255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«Как сократить расходы семьи»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игра "Доходы и расходы"</w:t>
            </w:r>
          </w:p>
        </w:tc>
        <w:tc>
          <w:tcPr>
            <w:tcW w:w="1418" w:type="dxa"/>
          </w:tcPr>
          <w:p w14:paraId="29ACB2DB" w14:textId="49AF165C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1563926" w14:textId="5C26361A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DB4C7C" w14:textId="40F6586A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14:paraId="6427ADFF" w14:textId="77777777" w:rsidTr="00F25073">
        <w:trPr>
          <w:trHeight w:val="980"/>
        </w:trPr>
        <w:tc>
          <w:tcPr>
            <w:tcW w:w="5387" w:type="dxa"/>
          </w:tcPr>
          <w:p w14:paraId="560FE593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«Семейный бюджет»</w:t>
            </w:r>
          </w:p>
          <w:p w14:paraId="2F5DFC62" w14:textId="7D4D44F1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«Услуги. Коммунальные услуги</w:t>
            </w:r>
          </w:p>
        </w:tc>
        <w:tc>
          <w:tcPr>
            <w:tcW w:w="1418" w:type="dxa"/>
          </w:tcPr>
          <w:p w14:paraId="43A81524" w14:textId="6D5953C8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23FE23E" w14:textId="0B3FAEAC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7D7280A" w14:textId="1B922119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5F133BFB" w14:textId="77777777" w:rsidTr="00F25073">
        <w:tc>
          <w:tcPr>
            <w:tcW w:w="5387" w:type="dxa"/>
          </w:tcPr>
          <w:p w14:paraId="5D213526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ЖЭКА</w:t>
            </w:r>
          </w:p>
          <w:p w14:paraId="1E6C5589" w14:textId="77777777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3D1A205E" w14:textId="108DE01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E588772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50FD54" w14:textId="469D27AB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14:paraId="4F1B41D1" w14:textId="0C4FEB9D" w:rsidTr="00F25073">
        <w:tc>
          <w:tcPr>
            <w:tcW w:w="5387" w:type="dxa"/>
          </w:tcPr>
          <w:p w14:paraId="6B70ABCE" w14:textId="3C38301E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2: Риски потери денег и имущества и как человек может от этого защититься </w:t>
            </w:r>
          </w:p>
          <w:p w14:paraId="53B7D961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72CE81E" w14:textId="529AB628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8E6D103" w14:textId="15468994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10E9A55" w14:textId="4E18B9DF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5073" w14:paraId="07B90CD1" w14:textId="77777777" w:rsidTr="00F25073">
        <w:tc>
          <w:tcPr>
            <w:tcW w:w="5387" w:type="dxa"/>
          </w:tcPr>
          <w:p w14:paraId="40C2F522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«Особые жизненные ситуации и как с ними справиться»</w:t>
            </w:r>
          </w:p>
          <w:p w14:paraId="7AC1AE59" w14:textId="19AFE709" w:rsidR="00F25073" w:rsidRDefault="00F25073" w:rsidP="00F72D24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1418" w:type="dxa"/>
          </w:tcPr>
          <w:p w14:paraId="734A80FE" w14:textId="3B42F08F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C438970" w14:textId="0BDF953A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FC363A" w14:textId="1B6C8D0B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14:paraId="3AEF5044" w14:textId="77777777" w:rsidTr="00F25073">
        <w:tc>
          <w:tcPr>
            <w:tcW w:w="5387" w:type="dxa"/>
          </w:tcPr>
          <w:p w14:paraId="24D425DD" w14:textId="6E4E35E1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 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Страховая компания. Страховой полис».</w:t>
            </w:r>
          </w:p>
        </w:tc>
        <w:tc>
          <w:tcPr>
            <w:tcW w:w="1418" w:type="dxa"/>
          </w:tcPr>
          <w:p w14:paraId="79BD5424" w14:textId="0E52044B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F51E681" w14:textId="2E6B909A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404E5C4" w14:textId="0A1CE6D8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53F14D5F" w14:textId="77777777" w:rsidTr="00F25073">
        <w:tc>
          <w:tcPr>
            <w:tcW w:w="5387" w:type="dxa"/>
          </w:tcPr>
          <w:p w14:paraId="09E72629" w14:textId="4975E742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«Таинственные аббревиатуры»</w:t>
            </w:r>
          </w:p>
        </w:tc>
        <w:tc>
          <w:tcPr>
            <w:tcW w:w="1418" w:type="dxa"/>
          </w:tcPr>
          <w:p w14:paraId="03AFA420" w14:textId="489A35F5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4382011" w14:textId="1B2CE234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32E7BE" w14:textId="23EEA542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14:paraId="1738CB72" w14:textId="19E117CC" w:rsidTr="00F25073">
        <w:tc>
          <w:tcPr>
            <w:tcW w:w="5387" w:type="dxa"/>
          </w:tcPr>
          <w:p w14:paraId="1C753D83" w14:textId="033A798E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Семья и государство: как они взаимодействуют</w:t>
            </w:r>
          </w:p>
          <w:p w14:paraId="1F804737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8E8F1C" w14:textId="7555DDA0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F4F8B66" w14:textId="36F63DE8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B5AB065" w14:textId="1FB1C5EC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14:paraId="51FBE85F" w14:textId="77777777" w:rsidTr="00F25073">
        <w:trPr>
          <w:trHeight w:val="948"/>
        </w:trPr>
        <w:tc>
          <w:tcPr>
            <w:tcW w:w="5387" w:type="dxa"/>
          </w:tcPr>
          <w:p w14:paraId="6022679B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«Налоги»</w:t>
            </w:r>
          </w:p>
          <w:p w14:paraId="78E18C4F" w14:textId="21CE69F0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«Что такое налоги и зачем их платить»</w:t>
            </w:r>
          </w:p>
        </w:tc>
        <w:tc>
          <w:tcPr>
            <w:tcW w:w="1418" w:type="dxa"/>
          </w:tcPr>
          <w:p w14:paraId="7FD09FDE" w14:textId="422A6906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191FA85" w14:textId="6DECF815" w:rsidR="00F25073" w:rsidRPr="00F25073" w:rsidRDefault="00302AAA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8445EF6" w14:textId="7D5CB7A3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0D0D8647" w14:textId="77777777" w:rsidTr="00F25073">
        <w:tc>
          <w:tcPr>
            <w:tcW w:w="5387" w:type="dxa"/>
          </w:tcPr>
          <w:p w14:paraId="3E6E5A0D" w14:textId="7B605605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«Социальные пособия»</w:t>
            </w:r>
          </w:p>
        </w:tc>
        <w:tc>
          <w:tcPr>
            <w:tcW w:w="1418" w:type="dxa"/>
          </w:tcPr>
          <w:p w14:paraId="2A818B14" w14:textId="1044662F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6C13663" w14:textId="125D942C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D504FAC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14:paraId="59F6B414" w14:textId="77777777" w:rsidTr="00F25073">
        <w:tc>
          <w:tcPr>
            <w:tcW w:w="5387" w:type="dxa"/>
          </w:tcPr>
          <w:p w14:paraId="42ED27FE" w14:textId="39D0FE3F" w:rsidR="00F25073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«Государство — это мы!»</w:t>
            </w:r>
          </w:p>
        </w:tc>
        <w:tc>
          <w:tcPr>
            <w:tcW w:w="1418" w:type="dxa"/>
          </w:tcPr>
          <w:p w14:paraId="1F241D95" w14:textId="4232E47A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78F9C98" w14:textId="77777777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774749" w14:textId="2B0A2531" w:rsidR="00F25073" w:rsidRPr="00F25073" w:rsidRDefault="00F25073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:rsidRPr="00E443EB" w14:paraId="48E41137" w14:textId="3A0EE745" w:rsidTr="00F25073">
        <w:tc>
          <w:tcPr>
            <w:tcW w:w="5387" w:type="dxa"/>
          </w:tcPr>
          <w:p w14:paraId="624387E9" w14:textId="3B4D24DD" w:rsidR="00F25073" w:rsidRPr="00F25073" w:rsidRDefault="00F2507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1D733" w14:textId="700BF848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4: Финансовый бизнес: чем он может помочь семье </w:t>
            </w:r>
          </w:p>
          <w:p w14:paraId="66DD0A61" w14:textId="77777777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3F6D65" w14:textId="77777777" w:rsidR="00F25073" w:rsidRPr="00F25073" w:rsidRDefault="00F25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FCEDB" w14:textId="1640CD3B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22622C44" w14:textId="3A59A1EF" w:rsidR="00F25073" w:rsidRPr="00F25073" w:rsidRDefault="00302AAA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8CB1F6D" w14:textId="1BA61070" w:rsidR="00F25073" w:rsidRPr="00F25073" w:rsidRDefault="00302AAA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5073" w:rsidRPr="00E443EB" w14:paraId="12C41942" w14:textId="66AC8929" w:rsidTr="00F25073">
        <w:trPr>
          <w:trHeight w:val="698"/>
        </w:trPr>
        <w:tc>
          <w:tcPr>
            <w:tcW w:w="5387" w:type="dxa"/>
          </w:tcPr>
          <w:p w14:paraId="29436F19" w14:textId="77777777" w:rsidR="00F25073" w:rsidRPr="002C70A5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«Банковские услуги»</w:t>
            </w:r>
          </w:p>
          <w:p w14:paraId="70754CFC" w14:textId="6FA7C90B" w:rsidR="00F25073" w:rsidRPr="00E443EB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«Парк банковских услуг»</w:t>
            </w:r>
          </w:p>
        </w:tc>
        <w:tc>
          <w:tcPr>
            <w:tcW w:w="1418" w:type="dxa"/>
          </w:tcPr>
          <w:p w14:paraId="5F174FDD" w14:textId="29FC98DB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ED2A9AD" w14:textId="3A902180" w:rsidR="00F25073" w:rsidRPr="00F25073" w:rsidRDefault="00F25073" w:rsidP="00F25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16CED4" w14:textId="46620B55" w:rsidR="00F25073" w:rsidRPr="00F25073" w:rsidRDefault="00302AAA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:rsidRPr="00E443EB" w14:paraId="147B0D9E" w14:textId="77777777" w:rsidTr="00F25073">
        <w:trPr>
          <w:trHeight w:val="978"/>
        </w:trPr>
        <w:tc>
          <w:tcPr>
            <w:tcW w:w="5387" w:type="dxa"/>
          </w:tcPr>
          <w:p w14:paraId="08D39203" w14:textId="77777777" w:rsidR="00F25073" w:rsidRPr="002C70A5" w:rsidRDefault="00F25073" w:rsidP="00F72D24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«Собственный бизнес»</w:t>
            </w:r>
          </w:p>
          <w:p w14:paraId="5BEDE996" w14:textId="1BC97322" w:rsidR="00F25073" w:rsidRPr="00E443EB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"Безработные и предприниматели"</w:t>
            </w:r>
          </w:p>
        </w:tc>
        <w:tc>
          <w:tcPr>
            <w:tcW w:w="1418" w:type="dxa"/>
          </w:tcPr>
          <w:p w14:paraId="5126FD87" w14:textId="190606C1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FD8FC4F" w14:textId="2C87DC2A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2543B7E" w14:textId="731602B5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:rsidRPr="00E443EB" w14:paraId="0D769B11" w14:textId="77777777" w:rsidTr="00F25073">
        <w:tc>
          <w:tcPr>
            <w:tcW w:w="5387" w:type="dxa"/>
          </w:tcPr>
          <w:p w14:paraId="40C70D40" w14:textId="1A529647" w:rsidR="00F25073" w:rsidRPr="00E443EB" w:rsidRDefault="00F25073" w:rsidP="00EB4E49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«Валюта в современном мире»</w:t>
            </w:r>
          </w:p>
        </w:tc>
        <w:tc>
          <w:tcPr>
            <w:tcW w:w="1418" w:type="dxa"/>
          </w:tcPr>
          <w:p w14:paraId="2F541A35" w14:textId="3932E975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87E2172" w14:textId="2E72D696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9D5E31D" w14:textId="77777777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073" w:rsidRPr="00E443EB" w14:paraId="739037B1" w14:textId="77777777" w:rsidTr="00F25073">
        <w:trPr>
          <w:trHeight w:val="843"/>
        </w:trPr>
        <w:tc>
          <w:tcPr>
            <w:tcW w:w="5387" w:type="dxa"/>
          </w:tcPr>
          <w:p w14:paraId="798DCF89" w14:textId="1D5BB1E7" w:rsidR="00F25073" w:rsidRDefault="00F2507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 программе кружка «Финансовая грамотность»</w:t>
            </w:r>
          </w:p>
          <w:p w14:paraId="1A279240" w14:textId="77777777" w:rsidR="00F25073" w:rsidRPr="00E443EB" w:rsidRDefault="00F25073" w:rsidP="00F72D24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7B226821" w14:textId="4F3A3ACB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201B3BE" w14:textId="77777777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5986AB" w14:textId="069F03A6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5073" w:rsidRPr="00E443EB" w14:paraId="56FF14E2" w14:textId="77777777" w:rsidTr="00F25073">
        <w:trPr>
          <w:trHeight w:val="388"/>
        </w:trPr>
        <w:tc>
          <w:tcPr>
            <w:tcW w:w="5387" w:type="dxa"/>
          </w:tcPr>
          <w:p w14:paraId="7E1A8422" w14:textId="4D92F431" w:rsidR="00F25073" w:rsidRPr="002C70A5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14:paraId="5A4C1ADD" w14:textId="5E945C4D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14:paraId="34AF7CB5" w14:textId="2623889F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14:paraId="4B4FFF39" w14:textId="3C3D1214" w:rsidR="00F25073" w:rsidRPr="00F25073" w:rsidRDefault="00F25073" w:rsidP="00F72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3076F6D0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EE7613A" w14:textId="77777777" w:rsidR="002C70A5" w:rsidRPr="002C70A5" w:rsidRDefault="002C70A5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6D89DBD6" w14:textId="0DEB6CB3" w:rsidR="002C70A5" w:rsidRDefault="002C70A5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BB5C3EE" w14:textId="272A3E14" w:rsidR="00693C59" w:rsidRDefault="00693C59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A9C5D16" w14:textId="77777777" w:rsidR="00693C59" w:rsidRPr="002C70A5" w:rsidRDefault="00693C59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CC3A4EA" w14:textId="77777777" w:rsidR="002C70A5" w:rsidRPr="002C70A5" w:rsidRDefault="002C70A5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589A8EBB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3C628116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1 час.</w:t>
      </w:r>
    </w:p>
    <w:p w14:paraId="3858A8D3" w14:textId="760BDF8C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0,5 часа.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беседа «Почему так важно изучать финансовую грамотность?»</w:t>
      </w:r>
      <w:r w:rsidR="00302AA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"Где ты встречаешься с экономикой".</w:t>
      </w:r>
    </w:p>
    <w:p w14:paraId="3C518716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EB82811" w14:textId="0F159A50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1: Доходы и расходы семьи </w:t>
      </w:r>
      <w:r w:rsid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p w14:paraId="19E5DC2F" w14:textId="4CD15E85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</w:t>
      </w:r>
    </w:p>
    <w:p w14:paraId="223CBFE8" w14:textId="1723F93F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задание: Постер «Бартер»; творческая работа: диаграмма связей «Доходы семьи»; дискуссия «Профессии XXI в.»; беседа «Как сократить расходы семьи»; экономическая игра "Доходы и расходы"; игра «Рациональная покупка»; решение практических задач «Услуги. Коммунальные услуги»; игра ЖЭКА; дискуссия «Почему нужно планировать семейный бюджет?»</w:t>
      </w:r>
    </w:p>
    <w:p w14:paraId="0F9AF00A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45F7716B" w14:textId="5A41A474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 Риски потери денег и имущества и как человек может от этого защититься</w:t>
      </w:r>
      <w:r w:rsidR="001D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1D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0C70225" w14:textId="31C03192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 Познавательная беседа «Страховая компания. Страховой полис».</w:t>
      </w:r>
    </w:p>
    <w:p w14:paraId="2DAA0AFA" w14:textId="406B4A19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Исследование: «Таинственные аббревиатуры»; ролевая игра «Семейный бюджет».</w:t>
      </w:r>
    </w:p>
    <w:p w14:paraId="6F73E1DF" w14:textId="6D207839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3: Семья и государство: как они</w:t>
      </w:r>
      <w:r w:rsidR="001D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взаимодействуют</w:t>
      </w:r>
      <w:r w:rsidR="001D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</w:t>
      </w: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r w:rsidR="001D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</w:p>
    <w:p w14:paraId="4D7F3135" w14:textId="4725758A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того, что государство собирает налоги для выполнения своих функций и социальной поддержки.</w:t>
      </w:r>
      <w:r w:rsidR="00302AA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«Что такое налоги и зачем их платить»; Проект «Государство — это мы!»</w:t>
      </w:r>
    </w:p>
    <w:p w14:paraId="238F933A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60FCACC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4: Финансовый бизнес: чем он может помочь семье 5 часов</w:t>
      </w:r>
    </w:p>
    <w:p w14:paraId="36E3CCD3" w14:textId="031B00E2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14:paraId="5C3596E3" w14:textId="3DFD9819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Парк банковских услуг; творческое задание «Банковские услуги»; сюжетно-ролевая игра «Примеры бизнеса, которым занимаются подростки»; деловая игра "Безработные и предприниматели".</w:t>
      </w:r>
    </w:p>
    <w:p w14:paraId="0EEA734F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356664E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по программе кружка «Финансовая грамотность» 1 час</w:t>
      </w:r>
    </w:p>
    <w:p w14:paraId="349F988D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69AC275F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занятие 1 час: 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 итогам кружка «Финансовая грамотность».</w:t>
      </w:r>
    </w:p>
    <w:p w14:paraId="0C6F52AA" w14:textId="77777777" w:rsidR="002C70A5" w:rsidRPr="002C70A5" w:rsidRDefault="002C70A5" w:rsidP="00F72D24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86B7B5B" w14:textId="7FC2A675" w:rsidR="00EB4E49" w:rsidRDefault="0010031B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590"/>
        <w:gridCol w:w="828"/>
        <w:gridCol w:w="3367"/>
      </w:tblGrid>
      <w:tr w:rsidR="00725156" w14:paraId="6D296909" w14:textId="77777777" w:rsidTr="00725156">
        <w:tc>
          <w:tcPr>
            <w:tcW w:w="560" w:type="dxa"/>
          </w:tcPr>
          <w:p w14:paraId="1451239C" w14:textId="09119EE1" w:rsidR="0010031B" w:rsidRDefault="0010031B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0" w:type="dxa"/>
          </w:tcPr>
          <w:p w14:paraId="07CFD32B" w14:textId="759F32C8" w:rsidR="0010031B" w:rsidRDefault="0010031B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828" w:type="dxa"/>
          </w:tcPr>
          <w:p w14:paraId="4AE4D4A3" w14:textId="5492400E" w:rsidR="0010031B" w:rsidRDefault="0010031B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67" w:type="dxa"/>
          </w:tcPr>
          <w:p w14:paraId="47BE5E03" w14:textId="6A65D4F9" w:rsidR="0010031B" w:rsidRDefault="0010031B" w:rsidP="00F72D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725156" w14:paraId="48EA285F" w14:textId="77777777" w:rsidTr="00725156">
        <w:tc>
          <w:tcPr>
            <w:tcW w:w="560" w:type="dxa"/>
          </w:tcPr>
          <w:p w14:paraId="5BF47B4E" w14:textId="54C12EC7" w:rsidR="0010031B" w:rsidRDefault="00842DD2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</w:tcPr>
          <w:p w14:paraId="4D2B3BB9" w14:textId="2E7EA4C5" w:rsidR="0010031B" w:rsidRDefault="0010031B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Познавательная беседа «Почему так важно изучать финансовую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грамотность?» Практикум-игра "Где ты встречаешься с экономикой"</w:t>
            </w:r>
          </w:p>
        </w:tc>
        <w:tc>
          <w:tcPr>
            <w:tcW w:w="828" w:type="dxa"/>
          </w:tcPr>
          <w:p w14:paraId="0E9F00A0" w14:textId="057B62B8" w:rsidR="0010031B" w:rsidRDefault="00E6056E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14:paraId="67A5C18A" w14:textId="49E230EA" w:rsidR="00725156" w:rsidRPr="002C70A5" w:rsidRDefault="00725156" w:rsidP="00725156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7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«П</w:t>
            </w:r>
            <w:r w:rsidR="00E6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так важно изучать финансовую грамотность?»</w:t>
            </w:r>
          </w:p>
          <w:p w14:paraId="5CFECC4F" w14:textId="642A7E01" w:rsidR="00725156" w:rsidRPr="002C70A5" w:rsidRDefault="00725156" w:rsidP="00725156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Практикум-игра "Где ты встречаешься с экономикой".</w:t>
            </w:r>
          </w:p>
          <w:p w14:paraId="04E7BA7E" w14:textId="77777777" w:rsidR="0010031B" w:rsidRDefault="0010031B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031B" w14:paraId="7E7616B8" w14:textId="77777777" w:rsidTr="005A5810">
        <w:tc>
          <w:tcPr>
            <w:tcW w:w="9345" w:type="dxa"/>
            <w:gridSpan w:val="4"/>
          </w:tcPr>
          <w:p w14:paraId="48B5B88F" w14:textId="26FA5085" w:rsidR="0010031B" w:rsidRDefault="0010031B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Доходы и расходы семьи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6 ч.</w:t>
            </w:r>
          </w:p>
        </w:tc>
      </w:tr>
      <w:tr w:rsidR="00725156" w14:paraId="60526B89" w14:textId="77777777" w:rsidTr="00725156">
        <w:tc>
          <w:tcPr>
            <w:tcW w:w="560" w:type="dxa"/>
          </w:tcPr>
          <w:p w14:paraId="135289B5" w14:textId="34D720F9" w:rsidR="00725156" w:rsidRDefault="00725156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</w:tcPr>
          <w:p w14:paraId="6F495769" w14:textId="77777777" w:rsidR="00725156" w:rsidRPr="002C70A5" w:rsidRDefault="00725156" w:rsidP="0010031B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«Деньги»</w:t>
            </w:r>
          </w:p>
          <w:p w14:paraId="607997C7" w14:textId="6BAB3A33" w:rsidR="00725156" w:rsidRDefault="00725156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Постер «Бартер»</w:t>
            </w:r>
          </w:p>
        </w:tc>
        <w:tc>
          <w:tcPr>
            <w:tcW w:w="828" w:type="dxa"/>
          </w:tcPr>
          <w:p w14:paraId="33C0A1E2" w14:textId="6986DAEC" w:rsidR="00725156" w:rsidRDefault="00E6056E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14:paraId="09ACD9CA" w14:textId="3CAB1033" w:rsidR="00725156" w:rsidRPr="002C70A5" w:rsidRDefault="00725156" w:rsidP="00725156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различными формами денег и областями их использования. Сравнение соотношения доходов и расходов и понимание последствий их неравенства или равенства;</w:t>
            </w:r>
          </w:p>
          <w:p w14:paraId="472BE310" w14:textId="5965FD8F" w:rsidR="00725156" w:rsidRPr="002C70A5" w:rsidRDefault="00725156" w:rsidP="00725156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игра "Доходы и расходы"; игра «Рациональная покупка»; решение практических задач «Услуги. Коммунальные услуги»; игра ЖЭКА; дискуссия «Почему нужно планировать семейный бюджет?»</w:t>
            </w:r>
          </w:p>
          <w:p w14:paraId="000F26DC" w14:textId="77777777" w:rsidR="00725156" w:rsidRDefault="00725156" w:rsidP="001003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0A8BEBA6" w14:textId="77777777" w:rsidTr="00725156">
        <w:tc>
          <w:tcPr>
            <w:tcW w:w="560" w:type="dxa"/>
          </w:tcPr>
          <w:p w14:paraId="54F447A7" w14:textId="3C18C4D4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</w:tcPr>
          <w:p w14:paraId="2C30CED6" w14:textId="77777777" w:rsidR="00E6056E" w:rsidRPr="002C70A5" w:rsidRDefault="00E6056E" w:rsidP="00E6056E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«Доходы семьи»</w:t>
            </w:r>
          </w:p>
          <w:p w14:paraId="3A6DB3D3" w14:textId="677BB60A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диаграмма связей «Доходы семьи»</w:t>
            </w:r>
          </w:p>
        </w:tc>
        <w:tc>
          <w:tcPr>
            <w:tcW w:w="828" w:type="dxa"/>
          </w:tcPr>
          <w:p w14:paraId="1D987D8C" w14:textId="7CC2E20D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7E1519CE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2AD6AC0F" w14:textId="77777777" w:rsidTr="00725156">
        <w:trPr>
          <w:trHeight w:val="645"/>
        </w:trPr>
        <w:tc>
          <w:tcPr>
            <w:tcW w:w="560" w:type="dxa"/>
          </w:tcPr>
          <w:p w14:paraId="34DC03DD" w14:textId="1D43C0B9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</w:tcPr>
          <w:p w14:paraId="7C9F833F" w14:textId="77777777" w:rsidR="00E6056E" w:rsidRPr="002C70A5" w:rsidRDefault="00E6056E" w:rsidP="00E6056E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«Профессии XXI в.»</w:t>
            </w:r>
          </w:p>
          <w:p w14:paraId="03382845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8D16D7" w14:textId="1C6D8069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7AB222F9" w14:textId="5B6709C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1EF4A7D0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174349A3" w14:textId="77777777" w:rsidTr="00725156">
        <w:trPr>
          <w:trHeight w:val="510"/>
        </w:trPr>
        <w:tc>
          <w:tcPr>
            <w:tcW w:w="560" w:type="dxa"/>
          </w:tcPr>
          <w:p w14:paraId="7E5A312F" w14:textId="1097C9EF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</w:tcPr>
          <w:p w14:paraId="651DC9D0" w14:textId="0B931AEB" w:rsidR="00E6056E" w:rsidRPr="002C70A5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«Как сократить расходы семьи»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игра "Доходы и расходы"</w:t>
            </w:r>
          </w:p>
        </w:tc>
        <w:tc>
          <w:tcPr>
            <w:tcW w:w="828" w:type="dxa"/>
          </w:tcPr>
          <w:p w14:paraId="42D42693" w14:textId="1AEEF74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5FD8B276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557FBFC9" w14:textId="77777777" w:rsidTr="00725156">
        <w:tc>
          <w:tcPr>
            <w:tcW w:w="560" w:type="dxa"/>
          </w:tcPr>
          <w:p w14:paraId="08937898" w14:textId="2A2A8781" w:rsidR="00E6056E" w:rsidRDefault="00E6056E" w:rsidP="00E60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0" w:type="dxa"/>
          </w:tcPr>
          <w:p w14:paraId="2516CECA" w14:textId="77777777" w:rsidR="00E6056E" w:rsidRPr="002C70A5" w:rsidRDefault="00E6056E" w:rsidP="00E6056E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«Семейный бюджет»</w:t>
            </w:r>
          </w:p>
          <w:p w14:paraId="1C861B17" w14:textId="7707E363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«Услуги. Коммунальные услуги</w:t>
            </w:r>
          </w:p>
        </w:tc>
        <w:tc>
          <w:tcPr>
            <w:tcW w:w="828" w:type="dxa"/>
          </w:tcPr>
          <w:p w14:paraId="5FC9F9DA" w14:textId="5C912C6B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6282F862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34A93FBA" w14:textId="77777777" w:rsidTr="00725156">
        <w:tc>
          <w:tcPr>
            <w:tcW w:w="560" w:type="dxa"/>
          </w:tcPr>
          <w:p w14:paraId="20ED6959" w14:textId="3C9D23C0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0" w:type="dxa"/>
          </w:tcPr>
          <w:p w14:paraId="3E7BA30B" w14:textId="77777777" w:rsidR="00E6056E" w:rsidRPr="002C70A5" w:rsidRDefault="00E6056E" w:rsidP="00E6056E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ЖЭКА</w:t>
            </w:r>
          </w:p>
          <w:p w14:paraId="4EEF4151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4BA98CED" w14:textId="4861E59A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42904B65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56" w14:paraId="3D8A45F6" w14:textId="77777777" w:rsidTr="00675575">
        <w:tc>
          <w:tcPr>
            <w:tcW w:w="9345" w:type="dxa"/>
            <w:gridSpan w:val="4"/>
          </w:tcPr>
          <w:p w14:paraId="23C73AC2" w14:textId="77777777" w:rsidR="00725156" w:rsidRPr="002C70A5" w:rsidRDefault="00725156" w:rsidP="00725156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2: Риски потери денег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имущества и как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от этого защититься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3ч.</w:t>
            </w:r>
          </w:p>
          <w:p w14:paraId="3505E0B5" w14:textId="77777777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432A7720" w14:textId="77777777" w:rsidTr="00725156">
        <w:tc>
          <w:tcPr>
            <w:tcW w:w="560" w:type="dxa"/>
          </w:tcPr>
          <w:p w14:paraId="7CAACFC5" w14:textId="0694EBC5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0" w:type="dxa"/>
          </w:tcPr>
          <w:p w14:paraId="58CD6C8B" w14:textId="77777777" w:rsidR="00E6056E" w:rsidRPr="002C70A5" w:rsidRDefault="00E6056E" w:rsidP="00E6056E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«Особые жизненные ситуации и как с ними справиться»</w:t>
            </w:r>
          </w:p>
          <w:p w14:paraId="3FF1BDDD" w14:textId="5BCA06F5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828" w:type="dxa"/>
          </w:tcPr>
          <w:p w14:paraId="380DA685" w14:textId="70C7D481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14:paraId="22FC2924" w14:textId="68F99C01" w:rsidR="00E6056E" w:rsidRPr="002C70A5" w:rsidRDefault="00E6056E" w:rsidP="00E6056E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епредвиденных ситуации, требующие дополнительных 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 Познавательная беседа «Страховая компания. Страховой полис».</w:t>
            </w:r>
          </w:p>
          <w:p w14:paraId="3EC30187" w14:textId="75F20D2E" w:rsidR="00E6056E" w:rsidRPr="002C70A5" w:rsidRDefault="00E6056E" w:rsidP="00E6056E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 «Таинственные аббревиатуры»; ролевая игра «Семейный бюджет».</w:t>
            </w:r>
          </w:p>
          <w:p w14:paraId="7EBA10FB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7AD39EBB" w14:textId="77777777" w:rsidTr="00725156">
        <w:tc>
          <w:tcPr>
            <w:tcW w:w="560" w:type="dxa"/>
          </w:tcPr>
          <w:p w14:paraId="4F28EFE6" w14:textId="1A25A96E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90" w:type="dxa"/>
          </w:tcPr>
          <w:p w14:paraId="70882C42" w14:textId="373977BD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 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Страховая компания. Страховой полис».</w:t>
            </w:r>
          </w:p>
        </w:tc>
        <w:tc>
          <w:tcPr>
            <w:tcW w:w="828" w:type="dxa"/>
          </w:tcPr>
          <w:p w14:paraId="3316DAC9" w14:textId="3D304BF4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0ED41FC6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70F73112" w14:textId="77777777" w:rsidTr="00725156">
        <w:tc>
          <w:tcPr>
            <w:tcW w:w="560" w:type="dxa"/>
          </w:tcPr>
          <w:p w14:paraId="237D67CB" w14:textId="359E0325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0" w:type="dxa"/>
          </w:tcPr>
          <w:p w14:paraId="1D0393F7" w14:textId="11437E99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«Таинственные аббревиатуры»</w:t>
            </w:r>
          </w:p>
        </w:tc>
        <w:tc>
          <w:tcPr>
            <w:tcW w:w="828" w:type="dxa"/>
          </w:tcPr>
          <w:p w14:paraId="2D502D91" w14:textId="00DEA97C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77F0EE69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56" w14:paraId="0E7091F0" w14:textId="77777777" w:rsidTr="00597381">
        <w:tc>
          <w:tcPr>
            <w:tcW w:w="9345" w:type="dxa"/>
            <w:gridSpan w:val="4"/>
          </w:tcPr>
          <w:p w14:paraId="74AC6E3C" w14:textId="77777777" w:rsidR="00725156" w:rsidRPr="002C70A5" w:rsidRDefault="00725156" w:rsidP="00725156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Семья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государство: как они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взаимодействуют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3ч.</w:t>
            </w:r>
          </w:p>
          <w:p w14:paraId="2336F563" w14:textId="77777777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72F73E42" w14:textId="77777777" w:rsidTr="00725156">
        <w:tc>
          <w:tcPr>
            <w:tcW w:w="560" w:type="dxa"/>
          </w:tcPr>
          <w:p w14:paraId="0F9B55CB" w14:textId="29D50A49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0" w:type="dxa"/>
          </w:tcPr>
          <w:p w14:paraId="25EA47D2" w14:textId="77777777" w:rsidR="00E6056E" w:rsidRPr="002C70A5" w:rsidRDefault="00E6056E" w:rsidP="00E6056E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«Налоги»</w:t>
            </w:r>
          </w:p>
          <w:p w14:paraId="553709A9" w14:textId="27D20275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«Что такое налоги и зачем их платить»</w:t>
            </w:r>
          </w:p>
        </w:tc>
        <w:tc>
          <w:tcPr>
            <w:tcW w:w="828" w:type="dxa"/>
          </w:tcPr>
          <w:p w14:paraId="3B7A8C16" w14:textId="3FEC6BBD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14:paraId="1A4E323F" w14:textId="77777777" w:rsidR="00E6056E" w:rsidRPr="002C70A5" w:rsidRDefault="00E6056E" w:rsidP="00E6056E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того, что государство собирает налоги для выполнения своих функций и социальной поддержки.</w:t>
            </w:r>
          </w:p>
          <w:p w14:paraId="44EA540F" w14:textId="6CA78DA0" w:rsidR="00E6056E" w:rsidRPr="002C70A5" w:rsidRDefault="00E6056E" w:rsidP="00E6056E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«Что такое налоги и зачем их платить»; Проект «Государство — это мы!»</w:t>
            </w:r>
          </w:p>
          <w:p w14:paraId="675CECD9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69A86B00" w14:textId="77777777" w:rsidTr="00725156">
        <w:tc>
          <w:tcPr>
            <w:tcW w:w="560" w:type="dxa"/>
          </w:tcPr>
          <w:p w14:paraId="121C6CBB" w14:textId="6F33B93E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0" w:type="dxa"/>
          </w:tcPr>
          <w:p w14:paraId="6783F40F" w14:textId="0C4C797C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«Социальные пособия»</w:t>
            </w:r>
          </w:p>
        </w:tc>
        <w:tc>
          <w:tcPr>
            <w:tcW w:w="828" w:type="dxa"/>
          </w:tcPr>
          <w:p w14:paraId="4C36D125" w14:textId="6BEE0C65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6E024F48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1AE2ED7E" w14:textId="77777777" w:rsidTr="00725156">
        <w:tc>
          <w:tcPr>
            <w:tcW w:w="560" w:type="dxa"/>
          </w:tcPr>
          <w:p w14:paraId="7D1DC3ED" w14:textId="14DF221C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0" w:type="dxa"/>
          </w:tcPr>
          <w:p w14:paraId="79F24EA2" w14:textId="02AAAA10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«Государство — это мы!»</w:t>
            </w:r>
          </w:p>
        </w:tc>
        <w:tc>
          <w:tcPr>
            <w:tcW w:w="828" w:type="dxa"/>
          </w:tcPr>
          <w:p w14:paraId="5FBFA0A6" w14:textId="265E7D9F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5582EDA0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56" w14:paraId="29248E05" w14:textId="77777777" w:rsidTr="000D70E8">
        <w:tc>
          <w:tcPr>
            <w:tcW w:w="9345" w:type="dxa"/>
            <w:gridSpan w:val="4"/>
          </w:tcPr>
          <w:p w14:paraId="5411714B" w14:textId="77777777" w:rsidR="00725156" w:rsidRPr="002C70A5" w:rsidRDefault="00725156" w:rsidP="00725156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  <w:p w14:paraId="3C341C4B" w14:textId="77777777" w:rsidR="00725156" w:rsidRPr="002C70A5" w:rsidRDefault="00725156" w:rsidP="00725156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4: Финансовый бизнес: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он может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помочь семье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5ч.</w:t>
            </w:r>
          </w:p>
          <w:p w14:paraId="51B508EF" w14:textId="77777777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56" w14:paraId="4D249B4B" w14:textId="77777777" w:rsidTr="00725156">
        <w:tc>
          <w:tcPr>
            <w:tcW w:w="560" w:type="dxa"/>
          </w:tcPr>
          <w:p w14:paraId="503E59CD" w14:textId="6BAE755D" w:rsidR="00725156" w:rsidRPr="002C70A5" w:rsidRDefault="00725156" w:rsidP="00725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0" w:type="dxa"/>
          </w:tcPr>
          <w:p w14:paraId="7B27F20C" w14:textId="77777777" w:rsidR="00725156" w:rsidRPr="002C70A5" w:rsidRDefault="00725156" w:rsidP="00725156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«Банковские услуги»</w:t>
            </w:r>
          </w:p>
          <w:p w14:paraId="0308007E" w14:textId="467DB118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«Парк банковских услуг»</w:t>
            </w:r>
          </w:p>
        </w:tc>
        <w:tc>
          <w:tcPr>
            <w:tcW w:w="828" w:type="dxa"/>
          </w:tcPr>
          <w:p w14:paraId="65078E47" w14:textId="12060B37" w:rsidR="00725156" w:rsidRDefault="00E6056E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14:paraId="0374D7D4" w14:textId="6F557C28" w:rsidR="00725156" w:rsidRPr="002C70A5" w:rsidRDefault="00725156" w:rsidP="00725156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      </w:r>
          </w:p>
          <w:p w14:paraId="34888747" w14:textId="3D890929" w:rsidR="00725156" w:rsidRPr="002C70A5" w:rsidRDefault="00725156" w:rsidP="00725156">
            <w:pPr>
              <w:spacing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Парк банковских услуг; творческое задание «Банковские услуги»; сюжетно-ролевая игра «Примеры бизнеса, которым занимаются подростки»; деловая игра "Безработные и предприниматели".</w:t>
            </w:r>
          </w:p>
          <w:p w14:paraId="6DEA35F3" w14:textId="77777777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56" w14:paraId="6C97E3E1" w14:textId="77777777" w:rsidTr="00725156">
        <w:tc>
          <w:tcPr>
            <w:tcW w:w="560" w:type="dxa"/>
          </w:tcPr>
          <w:p w14:paraId="153AEC35" w14:textId="0E1F193E" w:rsidR="00725156" w:rsidRPr="002C70A5" w:rsidRDefault="00725156" w:rsidP="00725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90" w:type="dxa"/>
          </w:tcPr>
          <w:p w14:paraId="7FC852E2" w14:textId="77777777" w:rsidR="00725156" w:rsidRPr="002C70A5" w:rsidRDefault="00725156" w:rsidP="00725156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«Собственный бизнес»</w:t>
            </w:r>
          </w:p>
          <w:p w14:paraId="10847723" w14:textId="432096EC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"Безработные и предприниматели"</w:t>
            </w:r>
          </w:p>
        </w:tc>
        <w:tc>
          <w:tcPr>
            <w:tcW w:w="828" w:type="dxa"/>
          </w:tcPr>
          <w:p w14:paraId="44DB30F0" w14:textId="2A32A8B2" w:rsidR="00725156" w:rsidRDefault="00E6056E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vMerge/>
          </w:tcPr>
          <w:p w14:paraId="27F13C02" w14:textId="77777777" w:rsidR="00725156" w:rsidRDefault="00725156" w:rsidP="007251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7CB711B3" w14:textId="77777777" w:rsidTr="00725156">
        <w:tc>
          <w:tcPr>
            <w:tcW w:w="560" w:type="dxa"/>
          </w:tcPr>
          <w:p w14:paraId="1E7318DF" w14:textId="4E50068F" w:rsidR="00E6056E" w:rsidRPr="002C70A5" w:rsidRDefault="00E6056E" w:rsidP="00E60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0" w:type="dxa"/>
          </w:tcPr>
          <w:p w14:paraId="408DF32F" w14:textId="13FE3AFA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«Валюта в современном мире»</w:t>
            </w:r>
          </w:p>
        </w:tc>
        <w:tc>
          <w:tcPr>
            <w:tcW w:w="828" w:type="dxa"/>
          </w:tcPr>
          <w:p w14:paraId="20B7398D" w14:textId="6F848D62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3027AA25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6E" w14:paraId="1C6CE9A7" w14:textId="77777777" w:rsidTr="00725156">
        <w:tc>
          <w:tcPr>
            <w:tcW w:w="560" w:type="dxa"/>
          </w:tcPr>
          <w:p w14:paraId="16AD6B47" w14:textId="4AC64F25" w:rsidR="00E6056E" w:rsidRPr="002C70A5" w:rsidRDefault="00E6056E" w:rsidP="00E60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0" w:type="dxa"/>
          </w:tcPr>
          <w:p w14:paraId="096E17CD" w14:textId="77777777" w:rsidR="00E6056E" w:rsidRDefault="00E6056E" w:rsidP="00E60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 программе кружка «Финансовая грамотность»</w:t>
            </w:r>
          </w:p>
          <w:p w14:paraId="15F93BB4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15742D5D" w14:textId="4B30CCEE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14:paraId="24FD1720" w14:textId="77777777" w:rsidR="00E6056E" w:rsidRDefault="00E6056E" w:rsidP="00E6056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78D847" w14:textId="77777777" w:rsidR="0010031B" w:rsidRDefault="0010031B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07DAAA" w14:textId="123D4CD6" w:rsidR="00EB4E49" w:rsidRDefault="00EB4E49" w:rsidP="00F72D2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D63569" w14:textId="2D5C811A" w:rsidR="002C70A5" w:rsidRPr="002C70A5" w:rsidRDefault="002C70A5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14:paraId="2DCBECB7" w14:textId="77777777" w:rsidR="002C70A5" w:rsidRPr="002C70A5" w:rsidRDefault="002C70A5" w:rsidP="00F72D24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Style w:val="a4"/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2017"/>
        <w:gridCol w:w="1808"/>
        <w:gridCol w:w="2112"/>
        <w:gridCol w:w="2055"/>
        <w:gridCol w:w="1480"/>
      </w:tblGrid>
      <w:tr w:rsidR="00667BB3" w:rsidRPr="00466BED" w14:paraId="7D47EEA9" w14:textId="77777777" w:rsidTr="000E76CE">
        <w:tc>
          <w:tcPr>
            <w:tcW w:w="445" w:type="dxa"/>
          </w:tcPr>
          <w:p w14:paraId="564B5539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717635"/>
            <w:r w:rsidRPr="0046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7" w:type="dxa"/>
          </w:tcPr>
          <w:p w14:paraId="23114E04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808" w:type="dxa"/>
          </w:tcPr>
          <w:p w14:paraId="69EAAEEA" w14:textId="77777777" w:rsidR="00667BB3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6B454170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12" w:type="dxa"/>
          </w:tcPr>
          <w:p w14:paraId="5AEC5E3F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Приемы и методы организации учебно-воспитательного процесса</w:t>
            </w:r>
          </w:p>
          <w:p w14:paraId="38E87AC4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9BA8FEA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Техническое оснащение программы, методический и дидактический материал</w:t>
            </w:r>
          </w:p>
          <w:p w14:paraId="152FCE44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608BA67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подведения итогов</w:t>
            </w:r>
          </w:p>
          <w:p w14:paraId="77E3E7FE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B3" w:rsidRPr="00466BED" w14:paraId="7C590206" w14:textId="77777777" w:rsidTr="00F72D24">
        <w:tc>
          <w:tcPr>
            <w:tcW w:w="445" w:type="dxa"/>
          </w:tcPr>
          <w:p w14:paraId="4B9BBF1B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14:paraId="30FF5670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808" w:type="dxa"/>
            <w:shd w:val="clear" w:color="auto" w:fill="auto"/>
          </w:tcPr>
          <w:p w14:paraId="4EA3C22E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 Практика-игра</w:t>
            </w:r>
          </w:p>
          <w:p w14:paraId="7B5D4117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96FC27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1254341F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Практические</w:t>
            </w:r>
          </w:p>
          <w:p w14:paraId="43603578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  <w:p w14:paraId="5CF01CE0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90A6E1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  <w:p w14:paraId="025EAFA1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05845536" w14:textId="77777777" w:rsidR="00667BB3" w:rsidRPr="00466BED" w:rsidRDefault="00667BB3" w:rsidP="00F7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14:paraId="40C5B90D" w14:textId="77777777" w:rsidR="00667BB3" w:rsidRPr="00466BED" w:rsidRDefault="00667BB3" w:rsidP="00F7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B3" w:rsidRPr="00466BED" w14:paraId="5A743B8F" w14:textId="77777777" w:rsidTr="00F72D24">
        <w:tc>
          <w:tcPr>
            <w:tcW w:w="445" w:type="dxa"/>
          </w:tcPr>
          <w:p w14:paraId="7DAF8C26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14:paraId="52A08444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  <w:p w14:paraId="72FF0548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C7AA087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14:paraId="476D412C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работа;</w:t>
            </w:r>
          </w:p>
          <w:p w14:paraId="4569FE90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игра;</w:t>
            </w:r>
          </w:p>
          <w:p w14:paraId="0E57C264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задач; Интернет-игра</w:t>
            </w:r>
          </w:p>
          <w:p w14:paraId="57C93544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D61B8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56ABEE3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Практические</w:t>
            </w:r>
          </w:p>
          <w:p w14:paraId="4B29EBA5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  <w:p w14:paraId="22420956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14:paraId="5A6CED66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1FDC54FF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Ватман;</w:t>
            </w:r>
          </w:p>
          <w:p w14:paraId="62B5868A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Фломастеры;</w:t>
            </w:r>
          </w:p>
          <w:p w14:paraId="68F7360B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Карандаши;</w:t>
            </w:r>
          </w:p>
          <w:p w14:paraId="6EE142FF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Литература;</w:t>
            </w:r>
          </w:p>
          <w:p w14:paraId="52D42C45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Карточки;</w:t>
            </w:r>
          </w:p>
          <w:p w14:paraId="30B321D1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Ножницы;</w:t>
            </w:r>
          </w:p>
          <w:p w14:paraId="63252517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Компьютер;</w:t>
            </w:r>
          </w:p>
        </w:tc>
        <w:tc>
          <w:tcPr>
            <w:tcW w:w="1480" w:type="dxa"/>
            <w:shd w:val="clear" w:color="auto" w:fill="auto"/>
          </w:tcPr>
          <w:p w14:paraId="230CDF37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</w:t>
            </w:r>
          </w:p>
          <w:p w14:paraId="3FDBFE1F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Диаграмма связей</w:t>
            </w:r>
          </w:p>
          <w:p w14:paraId="75B0CD7D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  <w:p w14:paraId="1AC839A3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  <w:p w14:paraId="0E57D432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B3" w:rsidRPr="00466BED" w14:paraId="0CED2F46" w14:textId="77777777" w:rsidTr="00F72D24">
        <w:tc>
          <w:tcPr>
            <w:tcW w:w="445" w:type="dxa"/>
          </w:tcPr>
          <w:p w14:paraId="381DBC09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14:paraId="67C36C00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потери денег и имущества и как человек может от этого защититься</w:t>
            </w:r>
          </w:p>
          <w:p w14:paraId="4F1327D2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CEB8BBE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14:paraId="635CB371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Дискуссия;</w:t>
            </w:r>
          </w:p>
          <w:p w14:paraId="765CD176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игра;</w:t>
            </w:r>
          </w:p>
          <w:p w14:paraId="61DC8CC8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511CAAB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  <w:p w14:paraId="7698DF2E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14:paraId="61B6D87A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14:paraId="3E9BA865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  <w:p w14:paraId="74980FFE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14:paraId="08AA734C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E15CD01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Карточки,</w:t>
            </w:r>
          </w:p>
          <w:p w14:paraId="75666126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калькуляторы;</w:t>
            </w:r>
          </w:p>
          <w:p w14:paraId="73A9DB13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1480" w:type="dxa"/>
            <w:shd w:val="clear" w:color="auto" w:fill="auto"/>
          </w:tcPr>
          <w:p w14:paraId="564653DF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  <w:p w14:paraId="630C8879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14:paraId="72DC6A76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B3" w:rsidRPr="00466BED" w14:paraId="25221602" w14:textId="77777777" w:rsidTr="00F72D24">
        <w:tc>
          <w:tcPr>
            <w:tcW w:w="445" w:type="dxa"/>
          </w:tcPr>
          <w:p w14:paraId="023B5465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14:paraId="39215081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государство: как они взаимодействуют</w:t>
            </w:r>
          </w:p>
          <w:p w14:paraId="4E1A25FA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C2FD2BE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14:paraId="31B4A495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игра;</w:t>
            </w:r>
          </w:p>
          <w:p w14:paraId="7A1AAEA2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</w:t>
            </w:r>
          </w:p>
          <w:p w14:paraId="6CAA7A21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31C38CD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14:paraId="4CBBF134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14:paraId="612144D6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  <w:p w14:paraId="545AA3A0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14:paraId="344421D1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34D22FF5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14:paraId="7E86AC75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0F92F845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Проект-презентация</w:t>
            </w:r>
          </w:p>
          <w:p w14:paraId="144B3AF9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B3" w:rsidRPr="00466BED" w14:paraId="11CDA126" w14:textId="77777777" w:rsidTr="00F72D24">
        <w:tc>
          <w:tcPr>
            <w:tcW w:w="445" w:type="dxa"/>
          </w:tcPr>
          <w:p w14:paraId="27B3235E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14:paraId="1E60A26B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бизнес: чем он может помочь семье</w:t>
            </w:r>
          </w:p>
        </w:tc>
        <w:tc>
          <w:tcPr>
            <w:tcW w:w="1808" w:type="dxa"/>
            <w:shd w:val="clear" w:color="auto" w:fill="auto"/>
          </w:tcPr>
          <w:p w14:paraId="7C43B178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14:paraId="4BFC3730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Эк.игра</w:t>
            </w:r>
            <w:proofErr w:type="spellEnd"/>
            <w:proofErr w:type="gramEnd"/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DE0A2D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игра;</w:t>
            </w:r>
          </w:p>
          <w:p w14:paraId="52391CBD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14:paraId="741067EE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4701D88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14:paraId="4C29BEDA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14:paraId="788B7FDE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  <w:p w14:paraId="1AB55D37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14:paraId="3AC5BA4F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4E892C6F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Карточки;</w:t>
            </w:r>
          </w:p>
          <w:p w14:paraId="7F7A7FF4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Фломастеры;</w:t>
            </w: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Карточки с ролями</w:t>
            </w:r>
          </w:p>
          <w:p w14:paraId="198BA77C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1DA4ECA2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  <w:p w14:paraId="5B16B940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B3" w:rsidRPr="00466BED" w14:paraId="175A043E" w14:textId="77777777" w:rsidTr="00F72D24">
        <w:tc>
          <w:tcPr>
            <w:tcW w:w="445" w:type="dxa"/>
          </w:tcPr>
          <w:p w14:paraId="18ABDA91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shd w:val="clear" w:color="auto" w:fill="auto"/>
          </w:tcPr>
          <w:p w14:paraId="13ECA327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 программе кружка «Финансовая грамотность»</w:t>
            </w:r>
          </w:p>
          <w:p w14:paraId="783BC4AA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7F4A220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  <w:p w14:paraId="6EFC5C8B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277462B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14:paraId="14CBBB43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14:paraId="66DBB26F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155935E7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Карточки;</w:t>
            </w:r>
          </w:p>
          <w:p w14:paraId="1A758FC6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</w:t>
            </w:r>
          </w:p>
          <w:p w14:paraId="2B1962E4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07F39501" w14:textId="77777777" w:rsidR="00667BB3" w:rsidRPr="00466BED" w:rsidRDefault="00667BB3" w:rsidP="00EB4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  <w:p w14:paraId="26A8087A" w14:textId="77777777" w:rsidR="00667BB3" w:rsidRPr="00466BED" w:rsidRDefault="00667BB3" w:rsidP="00EB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D9A305" w14:textId="77777777" w:rsidR="001D4787" w:rsidRDefault="001D4787" w:rsidP="00EB4E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CFAB5" w14:textId="77777777" w:rsidR="002C70A5" w:rsidRPr="002C70A5" w:rsidRDefault="002C70A5" w:rsidP="00EB4E49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0F062D7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A41459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44133C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36535F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84E211" w14:textId="77777777" w:rsidR="00302AAA" w:rsidRDefault="00302AAA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B2136C" w14:textId="77777777" w:rsidR="00302AAA" w:rsidRDefault="00302AAA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AAA156" w14:textId="0DE15622" w:rsidR="002C70A5" w:rsidRPr="002C70A5" w:rsidRDefault="002C70A5" w:rsidP="00EB4E49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оценивания.</w:t>
      </w:r>
    </w:p>
    <w:p w14:paraId="1CFC20D5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Текущая аттестация:</w:t>
      </w:r>
    </w:p>
    <w:p w14:paraId="0F8454E3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14:paraId="62B94335" w14:textId="77777777" w:rsidR="002C70A5" w:rsidRPr="002C70A5" w:rsidRDefault="002C70A5" w:rsidP="00EB4E49">
      <w:pPr>
        <w:numPr>
          <w:ilvl w:val="0"/>
          <w:numId w:val="3"/>
        </w:numPr>
        <w:spacing w:after="0" w:line="3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самостоятельная работа: ответы на вопросы;</w:t>
      </w:r>
    </w:p>
    <w:p w14:paraId="785431AD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задание;</w:t>
      </w:r>
    </w:p>
    <w:p w14:paraId="5102A97D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задач;</w:t>
      </w:r>
    </w:p>
    <w:p w14:paraId="6E2D131F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кроссворда и анаграммы;</w:t>
      </w:r>
    </w:p>
    <w:p w14:paraId="52438FFC" w14:textId="77777777" w:rsidR="002C70A5" w:rsidRPr="002C70A5" w:rsidRDefault="002C70A5" w:rsidP="00EB4E49">
      <w:pPr>
        <w:numPr>
          <w:ilvl w:val="0"/>
          <w:numId w:val="3"/>
        </w:numPr>
        <w:spacing w:after="0" w:line="3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мини-исследование;</w:t>
      </w:r>
    </w:p>
    <w:p w14:paraId="04F79CFA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работа: построение графиков, схем и диаграмм связей;</w:t>
      </w:r>
    </w:p>
    <w:p w14:paraId="2A4DE1E9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работа: расчёт показателей, анализ статистических данных, оценка результатов;</w:t>
      </w:r>
    </w:p>
    <w:p w14:paraId="08E07F3D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Доклад;</w:t>
      </w:r>
    </w:p>
    <w:p w14:paraId="277E079A" w14:textId="77777777" w:rsidR="002C70A5" w:rsidRPr="002C70A5" w:rsidRDefault="002C70A5" w:rsidP="00EB4E49">
      <w:pPr>
        <w:numPr>
          <w:ilvl w:val="0"/>
          <w:numId w:val="3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постер, компьютерная презентация.</w:t>
      </w:r>
    </w:p>
    <w:p w14:paraId="28F65A84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0DFB3CF1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аттестация:</w:t>
      </w:r>
    </w:p>
    <w:p w14:paraId="7A5DABDC" w14:textId="77777777" w:rsidR="002C70A5" w:rsidRPr="002C70A5" w:rsidRDefault="002C70A5" w:rsidP="00EB4E49">
      <w:pPr>
        <w:numPr>
          <w:ilvl w:val="0"/>
          <w:numId w:val="4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Кейс;</w:t>
      </w:r>
    </w:p>
    <w:p w14:paraId="76970D9B" w14:textId="77777777" w:rsidR="002C70A5" w:rsidRPr="002C70A5" w:rsidRDefault="002C70A5" w:rsidP="00EB4E49">
      <w:pPr>
        <w:numPr>
          <w:ilvl w:val="0"/>
          <w:numId w:val="4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игра;</w:t>
      </w:r>
    </w:p>
    <w:p w14:paraId="1BF1E8B9" w14:textId="77777777" w:rsidR="002C70A5" w:rsidRPr="002C70A5" w:rsidRDefault="002C70A5" w:rsidP="00EB4E49">
      <w:pPr>
        <w:numPr>
          <w:ilvl w:val="0"/>
          <w:numId w:val="4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Викторина;</w:t>
      </w:r>
    </w:p>
    <w:p w14:paraId="2A79CCF6" w14:textId="77777777" w:rsidR="002C70A5" w:rsidRPr="002C70A5" w:rsidRDefault="002C70A5" w:rsidP="00EB4E49">
      <w:pPr>
        <w:numPr>
          <w:ilvl w:val="0"/>
          <w:numId w:val="4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14:paraId="1DB8C559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477A1DA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деятельность:</w:t>
      </w:r>
    </w:p>
    <w:p w14:paraId="0C88FCB8" w14:textId="77777777" w:rsidR="002C70A5" w:rsidRPr="002C70A5" w:rsidRDefault="002C70A5" w:rsidP="00EB4E49">
      <w:pPr>
        <w:numPr>
          <w:ilvl w:val="0"/>
          <w:numId w:val="5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работа;</w:t>
      </w:r>
    </w:p>
    <w:p w14:paraId="7E53CE1F" w14:textId="77777777" w:rsidR="002C70A5" w:rsidRPr="002C70A5" w:rsidRDefault="002C70A5" w:rsidP="00EB4E49">
      <w:pPr>
        <w:numPr>
          <w:ilvl w:val="0"/>
          <w:numId w:val="5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работа;</w:t>
      </w:r>
    </w:p>
    <w:p w14:paraId="70176CB3" w14:textId="77777777" w:rsidR="002C70A5" w:rsidRPr="002C70A5" w:rsidRDefault="002C70A5" w:rsidP="00EB4E49">
      <w:pPr>
        <w:numPr>
          <w:ilvl w:val="0"/>
          <w:numId w:val="5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Проект: групповой и индивидуальный.</w:t>
      </w:r>
    </w:p>
    <w:p w14:paraId="4DB20F87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6A417B24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25A08C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8B7D94" w14:textId="543C6102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62666A" w14:textId="78FFBE6E" w:rsidR="00E6056E" w:rsidRDefault="00E6056E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2F693" w14:textId="77777777" w:rsidR="00E6056E" w:rsidRPr="00E6056E" w:rsidRDefault="00E6056E" w:rsidP="00E6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14:paraId="680A678D" w14:textId="77777777" w:rsidR="00E6056E" w:rsidRPr="00E6056E" w:rsidRDefault="00E6056E" w:rsidP="00E6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3379B1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BD0639A" w14:textId="77777777" w:rsidR="00E6056E" w:rsidRPr="00E6056E" w:rsidRDefault="00E6056E" w:rsidP="00E6056E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проектор, экран;</w:t>
      </w:r>
    </w:p>
    <w:p w14:paraId="4489DECA" w14:textId="77777777" w:rsidR="00E6056E" w:rsidRPr="00E6056E" w:rsidRDefault="00E6056E" w:rsidP="00E6056E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доска;</w:t>
      </w:r>
    </w:p>
    <w:p w14:paraId="7834CF09" w14:textId="77777777" w:rsidR="00E6056E" w:rsidRPr="00E6056E" w:rsidRDefault="00E6056E" w:rsidP="00E6056E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Аудиоаппаратура;</w:t>
      </w:r>
    </w:p>
    <w:p w14:paraId="1CF77C71" w14:textId="77777777" w:rsidR="00E6056E" w:rsidRPr="00E6056E" w:rsidRDefault="00E6056E" w:rsidP="00E6056E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материал, наглядные пособия, плакаты.</w:t>
      </w:r>
    </w:p>
    <w:p w14:paraId="5D6DAB61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53548825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6056E">
        <w:rPr>
          <w:rFonts w:ascii="yandex-sans" w:eastAsia="Times New Roman" w:hAnsi="yandex-sans" w:cs="Times New Roman"/>
          <w:i/>
          <w:color w:val="000000"/>
          <w:sz w:val="23"/>
          <w:szCs w:val="23"/>
          <w:shd w:val="clear" w:color="auto" w:fill="FFFFFF"/>
          <w:lang w:eastAsia="ru-RU"/>
        </w:rPr>
        <w:t>Учебно-методическое и информационное обеспечение</w:t>
      </w:r>
      <w:r w:rsidRPr="00E6056E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</w:p>
    <w:p w14:paraId="6CF7E076" w14:textId="77777777" w:rsidR="00E6056E" w:rsidRPr="00E6056E" w:rsidRDefault="00E6056E" w:rsidP="00E6056E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 –методические материалы «Финансовая грамотность» для учащихся 4-х классов Ю. </w:t>
      </w:r>
      <w:proofErr w:type="spellStart"/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</w:t>
      </w:r>
      <w:proofErr w:type="spellStart"/>
      <w:r w:rsidRPr="00E6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Гоппе</w:t>
      </w:r>
      <w:proofErr w:type="spellEnd"/>
    </w:p>
    <w:p w14:paraId="7C6AF3B8" w14:textId="77777777" w:rsidR="00E6056E" w:rsidRPr="00E6056E" w:rsidRDefault="00E6056E" w:rsidP="00E6056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4C691" w14:textId="77777777" w:rsidR="00E6056E" w:rsidRPr="00E6056E" w:rsidRDefault="00E6056E" w:rsidP="00E60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E6056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Оценочные материалы</w:t>
      </w:r>
    </w:p>
    <w:p w14:paraId="6E1271BA" w14:textId="77777777" w:rsidR="00E6056E" w:rsidRPr="00E6056E" w:rsidRDefault="00E6056E" w:rsidP="00E6056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60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ля отслеживания результативности образовательного процесса могут использоваться следующие </w:t>
      </w:r>
      <w:r w:rsidRPr="00E605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виды</w:t>
      </w:r>
      <w:r w:rsidRPr="00E60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контроля:</w:t>
      </w:r>
    </w:p>
    <w:p w14:paraId="54A1F098" w14:textId="77777777" w:rsidR="00E6056E" w:rsidRPr="00E6056E" w:rsidRDefault="00E6056E" w:rsidP="00E6056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контроль – начало учебного года (опрос, тест);</w:t>
      </w:r>
    </w:p>
    <w:p w14:paraId="6397D327" w14:textId="77777777" w:rsidR="00E6056E" w:rsidRPr="00E6056E" w:rsidRDefault="00E6056E" w:rsidP="00E6056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– в течение всего учебного года (опрос, тест);</w:t>
      </w:r>
    </w:p>
    <w:p w14:paraId="528C7A80" w14:textId="77777777" w:rsidR="00E6056E" w:rsidRPr="00E6056E" w:rsidRDefault="00E6056E" w:rsidP="00E6056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– январь (тест, творческая работа);</w:t>
      </w:r>
    </w:p>
    <w:p w14:paraId="72445996" w14:textId="77777777" w:rsidR="00E6056E" w:rsidRPr="00E6056E" w:rsidRDefault="00E6056E" w:rsidP="00E6056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– май (тест, проект).</w:t>
      </w:r>
    </w:p>
    <w:p w14:paraId="432DCE92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5A9346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D0D545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92A709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1EDE7D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4A0932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средств контроля</w:t>
      </w: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оценка знаний обучающихся проводится в процессе практических занятий, игровых ситуаций, контрольных опросов и тестирования. </w:t>
      </w:r>
    </w:p>
    <w:p w14:paraId="7D4FAE4F" w14:textId="77777777" w:rsidR="00E6056E" w:rsidRPr="00E6056E" w:rsidRDefault="00E6056E" w:rsidP="00E60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 знаний:</w:t>
      </w:r>
    </w:p>
    <w:p w14:paraId="74DF1A29" w14:textId="77777777" w:rsidR="00E6056E" w:rsidRPr="00E6056E" w:rsidRDefault="00E6056E" w:rsidP="00E6056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полностью владеет материалом и понимает его, умеет составить полный и правильный ответ на основе изученного </w:t>
      </w:r>
      <w:proofErr w:type="gram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 умеет</w:t>
      </w:r>
      <w:proofErr w:type="gram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аргументировано делать анализ, обобщать выводы, самостоятельно и рационально использует наглядные пособия, справочные материалы,  литературу.</w:t>
      </w:r>
    </w:p>
    <w:p w14:paraId="2DFB94B3" w14:textId="77777777" w:rsidR="00E6056E" w:rsidRPr="00E6056E" w:rsidRDefault="00E6056E" w:rsidP="00E6056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Выше среднего – показывает знания изученного материала, дает полный и правильный </w:t>
      </w:r>
      <w:proofErr w:type="gram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 допуская</w:t>
      </w:r>
      <w:proofErr w:type="gram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незначительные ошибки или неточности при использовании терминов; материал излагает в определенной логической последовательности, при этом может исправить неточности самостоятельно при требовании или при небольшой помощи  педагога.</w:t>
      </w:r>
    </w:p>
    <w:p w14:paraId="27846FF8" w14:textId="77777777" w:rsidR="00E6056E" w:rsidRPr="00E6056E" w:rsidRDefault="00E6056E" w:rsidP="00E6056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усваивает основное содержание учебного материала, имеет пробелы в его усвоении, не препятствующие дальнейшему усвоению программного материала; материал излагает не систематизировано, фрагментарно, не всегда последовательно.</w:t>
      </w:r>
    </w:p>
    <w:p w14:paraId="1EC847E0" w14:textId="77777777" w:rsidR="00E6056E" w:rsidRPr="00E6056E" w:rsidRDefault="00E6056E" w:rsidP="00E6056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</w:t>
      </w:r>
      <w:proofErr w:type="gram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– имеет отдельные представления об изученном материале, слабо сформированные и неполные знания; не делает выводов и обобщений, не умеет применять их к решению конкретных задач по образцу, отвечает на вопросы только с помощью педагога.</w:t>
      </w:r>
    </w:p>
    <w:p w14:paraId="047A1A7F" w14:textId="77777777" w:rsidR="00E6056E" w:rsidRPr="00E6056E" w:rsidRDefault="00E6056E" w:rsidP="00E6056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не смог усвоить основное содержание материала, не знает и не понимает значительную или основную его часть, затрудняется при ответах на стандартные вопросы.</w:t>
      </w:r>
    </w:p>
    <w:p w14:paraId="5B571D80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3AD83" w14:textId="77777777" w:rsidR="00E6056E" w:rsidRPr="00E6056E" w:rsidRDefault="00E6056E" w:rsidP="00E6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</w:p>
    <w:p w14:paraId="65F457A6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36C12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Проверочная работа </w:t>
      </w:r>
    </w:p>
    <w:p w14:paraId="6EE5D689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14:paraId="02644A79" w14:textId="77777777" w:rsidR="00E6056E" w:rsidRPr="00E6056E" w:rsidRDefault="00E6056E" w:rsidP="00E6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AB71" w14:textId="77777777" w:rsidR="00E6056E" w:rsidRPr="00E6056E" w:rsidRDefault="00E6056E" w:rsidP="00E6056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правильный ответ.</w:t>
      </w:r>
    </w:p>
    <w:p w14:paraId="288303B1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Валюта – это:  </w:t>
      </w:r>
    </w:p>
    <w:p w14:paraId="45316E8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 монеты или купюры;</w:t>
      </w:r>
    </w:p>
    <w:p w14:paraId="1469E0A0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национальные деньги страны;</w:t>
      </w:r>
    </w:p>
    <w:p w14:paraId="3CDB1AB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металлические или бумажные знаки, являющиеся мерой</w:t>
      </w: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любых товаров и услуг;  </w:t>
      </w:r>
    </w:p>
    <w:p w14:paraId="3C9CA7F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деньги, которые передаются из рук в руки.</w:t>
      </w:r>
    </w:p>
    <w:p w14:paraId="60E54FA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Отметь правильный ответ. </w:t>
      </w:r>
    </w:p>
    <w:p w14:paraId="582DA31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Купюра – </w:t>
      </w:r>
      <w:proofErr w:type="gram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 а</w:t>
      </w:r>
      <w:proofErr w:type="gram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бумажные деньги; </w:t>
      </w:r>
    </w:p>
    <w:p w14:paraId="69D698FF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металлические деньги;</w:t>
      </w:r>
    </w:p>
    <w:p w14:paraId="68B86133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деньги на банковском счёте;</w:t>
      </w:r>
    </w:p>
    <w:p w14:paraId="0475D75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банковская карта.</w:t>
      </w:r>
    </w:p>
    <w:p w14:paraId="37D20695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Отметь правильные ответы.</w:t>
      </w:r>
    </w:p>
    <w:p w14:paraId="0F5358E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использования бумажных денег по сравнению с монетами:</w:t>
      </w:r>
    </w:p>
    <w:p w14:paraId="0B86301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их легче перевозить; </w:t>
      </w:r>
    </w:p>
    <w:p w14:paraId="35EEE514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они быстрее изнашиваются;</w:t>
      </w:r>
    </w:p>
    <w:p w14:paraId="28D6EF2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в) их легче подделать;</w:t>
      </w:r>
    </w:p>
    <w:p w14:paraId="58A0AE09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их удобнее хранить;</w:t>
      </w:r>
    </w:p>
    <w:p w14:paraId="27418270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на них более красивые изображения;</w:t>
      </w:r>
    </w:p>
    <w:p w14:paraId="1735BD2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они имеют большую покупательную силу.</w:t>
      </w:r>
    </w:p>
    <w:p w14:paraId="03A58EE8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Отметь правильные ответы. Древнерусские деньги: </w:t>
      </w:r>
    </w:p>
    <w:p w14:paraId="01680DB0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гривна;</w:t>
      </w:r>
    </w:p>
    <w:p w14:paraId="0FE1BD48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тенге</w:t>
      </w:r>
    </w:p>
    <w:p w14:paraId="62272A4E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сребреник</w:t>
      </w:r>
    </w:p>
    <w:p w14:paraId="138ECBB1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дукат;</w:t>
      </w:r>
    </w:p>
    <w:p w14:paraId="6828FCE5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полушка</w:t>
      </w:r>
    </w:p>
    <w:p w14:paraId="077AD4D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копейка;</w:t>
      </w:r>
    </w:p>
    <w:p w14:paraId="0E448C1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евро;</w:t>
      </w:r>
    </w:p>
    <w:p w14:paraId="76BFCAA3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доллар;</w:t>
      </w:r>
    </w:p>
    <w:p w14:paraId="36CDBF75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цент;</w:t>
      </w:r>
    </w:p>
    <w:p w14:paraId="0E36C93E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к) шекель</w:t>
      </w:r>
    </w:p>
    <w:p w14:paraId="66D30BEA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Вставь пропущенное слово. ____________________________________– это финансовая организация, которая проводит операции с деньгами (например, принимает деньги на хранение с уплатой вкладчику определённого процента, даёт деньги в кредит). </w:t>
      </w:r>
    </w:p>
    <w:p w14:paraId="497CF948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 соответствие. Ответы впиши в таблицу.</w:t>
      </w:r>
    </w:p>
    <w:tbl>
      <w:tblPr>
        <w:tblStyle w:val="10"/>
        <w:tblW w:w="0" w:type="auto"/>
        <w:tblInd w:w="30" w:type="dxa"/>
        <w:tblLook w:val="04A0" w:firstRow="1" w:lastRow="0" w:firstColumn="1" w:lastColumn="0" w:noHBand="0" w:noVBand="1"/>
      </w:tblPr>
      <w:tblGrid>
        <w:gridCol w:w="4657"/>
        <w:gridCol w:w="4658"/>
      </w:tblGrid>
      <w:tr w:rsidR="00E6056E" w:rsidRPr="00E6056E" w14:paraId="6D92DE9B" w14:textId="77777777" w:rsidTr="008837B6">
        <w:tc>
          <w:tcPr>
            <w:tcW w:w="4785" w:type="dxa"/>
          </w:tcPr>
          <w:p w14:paraId="5A7420DD" w14:textId="77777777" w:rsidR="00E6056E" w:rsidRPr="00E6056E" w:rsidRDefault="00E6056E" w:rsidP="00E60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14:paraId="341D92BB" w14:textId="77777777" w:rsidR="00E6056E" w:rsidRPr="00E6056E" w:rsidRDefault="00E6056E" w:rsidP="00E60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56E" w:rsidRPr="00E6056E" w14:paraId="4B78AE20" w14:textId="77777777" w:rsidTr="008837B6">
        <w:tc>
          <w:tcPr>
            <w:tcW w:w="4785" w:type="dxa"/>
          </w:tcPr>
          <w:p w14:paraId="3672D5DF" w14:textId="77777777" w:rsidR="00E6056E" w:rsidRPr="00E6056E" w:rsidRDefault="00E6056E" w:rsidP="00E60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83A5B3" w14:textId="77777777" w:rsidR="00E6056E" w:rsidRPr="00E6056E" w:rsidRDefault="00E6056E" w:rsidP="00E60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CE341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72874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заёмщик а) человек, который берёт кредит в банке </w:t>
      </w:r>
    </w:p>
    <w:p w14:paraId="5C87BD1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вкладчик б) человек, который открывает вклад в банке </w:t>
      </w:r>
    </w:p>
    <w:p w14:paraId="5E6DD1C0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 задачу и отметь правильный ответ. Маша накопила 5 купюр по 50 руб., 6 монет по 10 руб., 12 монет по 5 руб., 9 монет по 2 руб., 33 монеты по 1 руб. и 36 монет по 50 коп. Какая сумма денег имеется у Маши?  а) 310 </w:t>
      </w:r>
      <w:proofErr w:type="spellStart"/>
      <w:proofErr w:type="gram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руб.;б</w:t>
      </w:r>
      <w:proofErr w:type="spellEnd"/>
      <w:proofErr w:type="gram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370 руб.;  в) 388 руб.;  г) 421 руб.;  д) 439 руб.; е) 528 </w:t>
      </w:r>
      <w:proofErr w:type="spell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14:paraId="3614AE0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__________________________________ </w:t>
      </w:r>
    </w:p>
    <w:p w14:paraId="526454D9" w14:textId="77777777" w:rsidR="00E6056E" w:rsidRPr="00E6056E" w:rsidRDefault="00E6056E" w:rsidP="00E6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E5AA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 задачу и запиши правильный ответ. Штаны «сукна багрецового» стоят 40 алтын. Сможет ли купец приобрести эти штаны, если у него есть 10 гривенников? </w:t>
      </w:r>
    </w:p>
    <w:p w14:paraId="25D2ACF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__________________________________ </w:t>
      </w:r>
    </w:p>
    <w:p w14:paraId="1E430DB3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Реши задачу и запиши правильный ответ. Серёжа накопил несколько купюр номиналом 50 руб. и 100 руб. Купюр по 50 руб. больше половины, из них треть новые, а остальные старые. Новых купюр по 50 руб. 3 штуки. Какой может быть максимальная сумма денег у Серёжи? Ответ: __________________________________ </w:t>
      </w:r>
    </w:p>
    <w:p w14:paraId="0D7150D1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Придумай такую задачу, чтобы при её решении нужно было совершать денежные расчёты. </w:t>
      </w:r>
    </w:p>
    <w:p w14:paraId="4F360BA9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Запиши, как ты понимаешь смысл пословицы «Деньги не то, что заработано, а то, что с умом потрачено».</w:t>
      </w:r>
    </w:p>
    <w:p w14:paraId="676A32E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F9FF5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6E186440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ADAF8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Отметь правильный ответ. Деньги – это: </w:t>
      </w:r>
    </w:p>
    <w:p w14:paraId="593F2F5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а) стоимость монеты или купюры; </w:t>
      </w:r>
    </w:p>
    <w:p w14:paraId="6807EEE0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национальные деньги страны; </w:t>
      </w:r>
    </w:p>
    <w:p w14:paraId="1363F22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металлические или бумажные знаки, являющиеся мерой стоимости любых товаров и услуг; </w:t>
      </w:r>
    </w:p>
    <w:p w14:paraId="7C4D6F6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деньги, которые передаются из рук в руки.</w:t>
      </w:r>
    </w:p>
    <w:p w14:paraId="41B87759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Отметь правильный ответ. Безналичные деньги – это деньги, которые: </w:t>
      </w:r>
    </w:p>
    <w:p w14:paraId="5CC76793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банк даёт взаймы; </w:t>
      </w:r>
    </w:p>
    <w:p w14:paraId="68DD4EDD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человек (клиент банка) доверяет банку на время; </w:t>
      </w:r>
    </w:p>
    <w:p w14:paraId="0D2753A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используются для платежей с помощью банковской карты или счёта; </w:t>
      </w:r>
    </w:p>
    <w:p w14:paraId="38C1A9BA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передаются из рук в руки. </w:t>
      </w:r>
    </w:p>
    <w:p w14:paraId="78991FE8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Отметь правильные ответы. Недостатки использования бумажных денег по сравнению с монетами:</w:t>
      </w:r>
    </w:p>
    <w:p w14:paraId="2569F13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их легче перевозить; </w:t>
      </w:r>
    </w:p>
    <w:p w14:paraId="6C58384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они быстрее изнашиваются; </w:t>
      </w:r>
    </w:p>
    <w:p w14:paraId="0F73DF73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их легче подделать; </w:t>
      </w:r>
    </w:p>
    <w:p w14:paraId="6B5008B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их удобнее хранить; </w:t>
      </w:r>
    </w:p>
    <w:p w14:paraId="786BD27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на них более красивые изображения; </w:t>
      </w:r>
    </w:p>
    <w:p w14:paraId="5B76D64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они имеют большую покупательную силу.</w:t>
      </w:r>
    </w:p>
    <w:p w14:paraId="79067B83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Отметь правильные ответы. Современные российские купюры имеют номинал: </w:t>
      </w:r>
    </w:p>
    <w:p w14:paraId="08BD531E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25 руб.; </w:t>
      </w:r>
    </w:p>
    <w:p w14:paraId="622A698F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50 руб.;  </w:t>
      </w:r>
    </w:p>
    <w:p w14:paraId="10206D9E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200 руб.; </w:t>
      </w:r>
    </w:p>
    <w:p w14:paraId="4719F1A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1000 руб.; </w:t>
      </w:r>
    </w:p>
    <w:p w14:paraId="4957A64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2000 руб.;</w:t>
      </w:r>
    </w:p>
    <w:p w14:paraId="42929DC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3000 руб. </w:t>
      </w:r>
    </w:p>
    <w:p w14:paraId="0DBBA6AD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Вставь пропущенное слово. ____________________________________ – это прямоугольная пластиковая карта небольшого размера, с помощью которой клиенты банка получают доступ к своим счетам. </w:t>
      </w:r>
    </w:p>
    <w:p w14:paraId="72F5E3F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 соответствие. Ответы впиши в таблицу. </w:t>
      </w:r>
    </w:p>
    <w:p w14:paraId="5E3809A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резервная валюта а) валюта определённой страны </w:t>
      </w:r>
      <w:proofErr w:type="gram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  <w:proofErr w:type="gram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страны делают для осуществления международной торговли и разных финансовых операций</w:t>
      </w:r>
    </w:p>
    <w:p w14:paraId="26D7DE22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национальная валюта в) валюта, </w:t>
      </w:r>
    </w:p>
    <w:tbl>
      <w:tblPr>
        <w:tblStyle w:val="10"/>
        <w:tblW w:w="0" w:type="auto"/>
        <w:tblInd w:w="30" w:type="dxa"/>
        <w:tblLook w:val="04A0" w:firstRow="1" w:lastRow="0" w:firstColumn="1" w:lastColumn="0" w:noHBand="0" w:noVBand="1"/>
      </w:tblPr>
      <w:tblGrid>
        <w:gridCol w:w="4657"/>
        <w:gridCol w:w="4658"/>
      </w:tblGrid>
      <w:tr w:rsidR="00E6056E" w:rsidRPr="00E6056E" w14:paraId="6E587AC1" w14:textId="77777777" w:rsidTr="008837B6">
        <w:tc>
          <w:tcPr>
            <w:tcW w:w="4785" w:type="dxa"/>
          </w:tcPr>
          <w:p w14:paraId="42717F3D" w14:textId="77777777" w:rsidR="00E6056E" w:rsidRPr="00E6056E" w:rsidRDefault="00E6056E" w:rsidP="00E60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14:paraId="172B2C8A" w14:textId="77777777" w:rsidR="00E6056E" w:rsidRPr="00E6056E" w:rsidRDefault="00E6056E" w:rsidP="00E60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56E" w:rsidRPr="00E6056E" w14:paraId="0195AE66" w14:textId="77777777" w:rsidTr="008837B6">
        <w:tc>
          <w:tcPr>
            <w:tcW w:w="4785" w:type="dxa"/>
          </w:tcPr>
          <w:p w14:paraId="536A2909" w14:textId="77777777" w:rsidR="00E6056E" w:rsidRPr="00E6056E" w:rsidRDefault="00E6056E" w:rsidP="00E60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B51FE7" w14:textId="77777777" w:rsidR="00E6056E" w:rsidRPr="00E6056E" w:rsidRDefault="00E6056E" w:rsidP="00E60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02B7C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1293D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 задачу и отметь правильный ответ. Мама дала Пете 500 руб. на покупки. После того как мальчик получил сдачу, у него оказалась следующая сумма денег: 100 руб. – 2 купюры, 50 руб. – 1 купюра, 10 руб. – 3 монеты, 5 руб. – 2 монеты, 2 руб. – 1 монета, 50 коп. – 9 монет. Какую сумму сдачи получил Петя? </w:t>
      </w:r>
    </w:p>
    <w:p w14:paraId="3DB7CB66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210 руб. 50 коп.; </w:t>
      </w:r>
    </w:p>
    <w:p w14:paraId="4F02D169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250 руб.; </w:t>
      </w:r>
    </w:p>
    <w:p w14:paraId="3A287C51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280 руб. 25 коп.; </w:t>
      </w:r>
    </w:p>
    <w:p w14:paraId="3E35FAB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296 руб. 50 коп.; </w:t>
      </w:r>
    </w:p>
    <w:p w14:paraId="37E0A077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300 руб.; </w:t>
      </w:r>
    </w:p>
    <w:p w14:paraId="3F78C87A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312 руб. 50 коп. </w:t>
      </w:r>
    </w:p>
    <w:p w14:paraId="17AFC298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Реши задачу и запиши правильный ответ. Одна курица и 5 яиц стоят 1 копейку и 1 </w:t>
      </w:r>
      <w:proofErr w:type="spellStart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денгу</w:t>
      </w:r>
      <w:proofErr w:type="spellEnd"/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Сможет ли мужик их купить, если у него есть 6 полушек? Ответ: __________________________________ </w:t>
      </w:r>
    </w:p>
    <w:p w14:paraId="4CC905A1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9*. Реши задачу и запиши правильный ответ. В копилке находятся монеты по 5 и 10 руб. Монет по 10 руб. больше половины, причём четверть из них выпущена в 2010 году. Таких монет пять. Какой может быть максимальная сумма денег в копилке? Ответ: __________________________________ </w:t>
      </w:r>
    </w:p>
    <w:p w14:paraId="56E9C51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10*. Придумай такую задачу, чтобы при её решении нужно было совершать денежные расчёты. </w:t>
      </w:r>
    </w:p>
    <w:p w14:paraId="613B91EB" w14:textId="77777777" w:rsidR="00E6056E" w:rsidRPr="00E6056E" w:rsidRDefault="00E6056E" w:rsidP="00E6056E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11*. Запиши, как ты понимаешь смысл пословицы «Деньги потерял – ничего не потерял, время потерял – много потерял, здоровье потерял – всё потерял». </w:t>
      </w:r>
    </w:p>
    <w:p w14:paraId="4559E0E7" w14:textId="77777777" w:rsidR="00E6056E" w:rsidRPr="00E6056E" w:rsidRDefault="00E6056E" w:rsidP="00E6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15D36A" w14:textId="77777777" w:rsidR="00E6056E" w:rsidRPr="00E6056E" w:rsidRDefault="00E6056E" w:rsidP="00E6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5C46A5" w14:textId="77777777" w:rsidR="00E6056E" w:rsidRPr="00E6056E" w:rsidRDefault="00E6056E" w:rsidP="00E6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0F308A" w14:textId="77777777" w:rsidR="00E6056E" w:rsidRPr="00E6056E" w:rsidRDefault="00E6056E" w:rsidP="00E6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48C275" w14:textId="77777777" w:rsidR="00667BB3" w:rsidRDefault="00667BB3" w:rsidP="00EB4E4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775E16" w14:textId="70E6280B" w:rsidR="002C70A5" w:rsidRPr="002C70A5" w:rsidRDefault="00667BB3" w:rsidP="00EB4E49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7061314E" w14:textId="77777777" w:rsidR="002C70A5" w:rsidRPr="002C70A5" w:rsidRDefault="002C70A5" w:rsidP="00EB4E49">
      <w:pPr>
        <w:numPr>
          <w:ilvl w:val="0"/>
          <w:numId w:val="7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Вигдорчик Е. Финансовая грамотность. 5—7 классы: материалы для учащихся. - М.: ВИТА-ПРЕСС, 2014.</w:t>
      </w:r>
    </w:p>
    <w:p w14:paraId="5BAD69D5" w14:textId="77777777" w:rsidR="002C70A5" w:rsidRPr="002C70A5" w:rsidRDefault="002C70A5" w:rsidP="00EB4E49">
      <w:pPr>
        <w:numPr>
          <w:ilvl w:val="0"/>
          <w:numId w:val="7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Вигдорчик Е.,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5-7 классы: учебная программа. - М.: ВИТА-ПРЕСС, 2014.</w:t>
      </w:r>
    </w:p>
    <w:p w14:paraId="26C1EAD2" w14:textId="77777777" w:rsidR="002C70A5" w:rsidRPr="002C70A5" w:rsidRDefault="002C70A5" w:rsidP="00EB4E49">
      <w:pPr>
        <w:numPr>
          <w:ilvl w:val="0"/>
          <w:numId w:val="7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Вигдорчик Е.,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5-7 классы: методические рекомендации для учителя. - М.: ВИТА-ПРЕСС, 2014.</w:t>
      </w:r>
    </w:p>
    <w:p w14:paraId="785A36FA" w14:textId="77777777" w:rsidR="002C70A5" w:rsidRPr="002C70A5" w:rsidRDefault="002C70A5" w:rsidP="00EB4E49">
      <w:pPr>
        <w:numPr>
          <w:ilvl w:val="0"/>
          <w:numId w:val="7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Вигдорчик Е.,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5-7 классы: материалы для родителей. - М.: ВИТА-ПРЕСС, 2014.</w:t>
      </w:r>
    </w:p>
    <w:p w14:paraId="37FC19F8" w14:textId="77777777" w:rsidR="002C70A5" w:rsidRPr="002C70A5" w:rsidRDefault="002C70A5" w:rsidP="00EB4E49">
      <w:pPr>
        <w:numPr>
          <w:ilvl w:val="0"/>
          <w:numId w:val="7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Вигдорчик Е.,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Финансовая грамотность. 5—7 классы: контрольные измерительные материалы. — М.: ВИТА-ПРЕСС, 2014.</w:t>
      </w:r>
    </w:p>
    <w:p w14:paraId="5D7D1064" w14:textId="77777777" w:rsidR="002C70A5" w:rsidRPr="002C70A5" w:rsidRDefault="002C70A5" w:rsidP="00EB4E49">
      <w:pPr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Интернет-источники</w:t>
      </w:r>
    </w:p>
    <w:p w14:paraId="21EAA93E" w14:textId="77777777" w:rsidR="002C70A5" w:rsidRPr="002C70A5" w:rsidRDefault="002C70A5" w:rsidP="00EB4E49">
      <w:pPr>
        <w:numPr>
          <w:ilvl w:val="0"/>
          <w:numId w:val="8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«Семейный бюджет» — http://www.7budget.ru;</w:t>
      </w:r>
    </w:p>
    <w:p w14:paraId="426B6BFE" w14:textId="77777777" w:rsidR="002C70A5" w:rsidRPr="002C70A5" w:rsidRDefault="002C70A5" w:rsidP="00EB4E49">
      <w:pPr>
        <w:spacing w:after="0" w:line="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2E1AB927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 основам финансовой грамотности «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Достаток.ру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</w:t>
      </w:r>
    </w:p>
    <w:p w14:paraId="523DEAC1" w14:textId="77777777" w:rsidR="002C70A5" w:rsidRPr="002C70A5" w:rsidRDefault="002C70A5" w:rsidP="00EB4E49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http://www.dostatok.ru;</w:t>
      </w:r>
    </w:p>
    <w:p w14:paraId="2C63C2EF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«Работа и зарплата» — http://zarplata-i-rabota.ru/zhurnal-rabota-i-zarplata;</w:t>
      </w:r>
    </w:p>
    <w:p w14:paraId="0A3A15FB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«Мир профессий» – http://www.cls-kuntsevo.ru/portal_proforientir/mir_professii_news_prof.php;</w:t>
      </w:r>
    </w:p>
    <w:p w14:paraId="7169F8C6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пособиях» — </w:t>
      </w:r>
      <w:hyperlink r:id="rId7" w:history="1">
        <w:r w:rsidRPr="002C70A5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http://subsidii.net/</w:t>
        </w:r>
      </w:hyperlink>
    </w:p>
    <w:p w14:paraId="0979C5C9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страховании» — http://www.o-strahovanie.ru/vidi-strahovaniay.php</w:t>
      </w:r>
    </w:p>
    <w:p w14:paraId="1FA55B41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«Налоги России» / Ставки налогов в России в 2013 г. — http:// www.taxru.com/blog/2013-02-10-10585</w:t>
      </w:r>
    </w:p>
    <w:p w14:paraId="25AA9F09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образовательный портал «Экономика. Социология.</w:t>
      </w:r>
    </w:p>
    <w:p w14:paraId="1DA3EE9E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Менеджмент» </w:t>
      </w: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hyperlink r:id="rId8" w:history="1">
        <w:r w:rsidRPr="002C70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http://ecsocman.hse.ru/comp/16000682/index.html</w:t>
        </w:r>
      </w:hyperlink>
    </w:p>
    <w:p w14:paraId="3505EEC7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«Основы экономики» </w:t>
      </w: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hyperlink r:id="rId9" w:history="1">
        <w:r w:rsidRPr="002C70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http://basic.economicus.ru</w:t>
        </w:r>
      </w:hyperlink>
    </w:p>
    <w:p w14:paraId="61EB95DE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 «Игра ЖЭКА» http://igra-jeka.ru/</w:t>
      </w:r>
    </w:p>
    <w:p w14:paraId="25E15EA9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МинФин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 </w:t>
      </w:r>
      <w:hyperlink r:id="rId10" w:history="1">
        <w:r w:rsidRPr="002C70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https://www.minfin.ru/ru/</w:t>
        </w:r>
      </w:hyperlink>
    </w:p>
    <w:p w14:paraId="51F93A48" w14:textId="77777777" w:rsidR="002C70A5" w:rsidRPr="002C70A5" w:rsidRDefault="00302AAA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1" w:history="1">
        <w:proofErr w:type="spellStart"/>
        <w:r w:rsidR="002C70A5" w:rsidRPr="002C70A5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вашифинансы.рф</w:t>
        </w:r>
        <w:proofErr w:type="spellEnd"/>
      </w:hyperlink>
      <w:r w:rsidR="002C70A5"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3DC188" w14:textId="77777777" w:rsidR="002C70A5" w:rsidRPr="002C70A5" w:rsidRDefault="00302AAA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2" w:history="1">
        <w:r w:rsidR="002C70A5" w:rsidRPr="002C70A5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fmc.hse.ru</w:t>
        </w:r>
      </w:hyperlink>
      <w:r w:rsidR="002C70A5"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367565" w14:textId="77777777" w:rsidR="002C70A5" w:rsidRPr="002C70A5" w:rsidRDefault="00302AAA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3" w:history="1">
        <w:proofErr w:type="spellStart"/>
        <w:r w:rsidR="002C70A5" w:rsidRPr="002C70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хочумогузнаю.рф</w:t>
        </w:r>
        <w:proofErr w:type="spellEnd"/>
      </w:hyperlink>
    </w:p>
    <w:p w14:paraId="59426840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 «Методическая копилка учителя, воспитателя, родителя» </w:t>
      </w: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hyperlink r:id="rId14" w:history="1">
        <w:r w:rsidRPr="002C70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http://zanimatika.narod.ru/</w:t>
        </w:r>
      </w:hyperlink>
    </w:p>
    <w:p w14:paraId="63A640CE" w14:textId="77777777" w:rsidR="002C70A5" w:rsidRPr="002C70A5" w:rsidRDefault="002C70A5" w:rsidP="00EB4E49">
      <w:pPr>
        <w:numPr>
          <w:ilvl w:val="0"/>
          <w:numId w:val="9"/>
        </w:num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 основам финансовой грамотности «</w:t>
      </w:r>
      <w:proofErr w:type="spellStart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Достаток.ру</w:t>
      </w:r>
      <w:proofErr w:type="spellEnd"/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2C7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2C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http://www.dostatok.ru</w:t>
      </w:r>
    </w:p>
    <w:p w14:paraId="7C110BB4" w14:textId="77777777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7EFD9546" w14:textId="04620B0A" w:rsidR="002C70A5" w:rsidRPr="002C70A5" w:rsidRDefault="002C70A5" w:rsidP="00EB4E49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44E58C3" w14:textId="77777777" w:rsidR="000950BE" w:rsidRDefault="000950BE" w:rsidP="00EB4E49"/>
    <w:sectPr w:rsidR="000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ED"/>
    <w:multiLevelType w:val="multilevel"/>
    <w:tmpl w:val="C8A4C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A3A"/>
    <w:multiLevelType w:val="multilevel"/>
    <w:tmpl w:val="E3B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9563F"/>
    <w:multiLevelType w:val="multilevel"/>
    <w:tmpl w:val="07C44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3E09"/>
    <w:multiLevelType w:val="multilevel"/>
    <w:tmpl w:val="4E7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B2CFA"/>
    <w:multiLevelType w:val="multilevel"/>
    <w:tmpl w:val="80048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27BCE"/>
    <w:multiLevelType w:val="multilevel"/>
    <w:tmpl w:val="CE7A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65134"/>
    <w:multiLevelType w:val="hybridMultilevel"/>
    <w:tmpl w:val="6DE0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4738"/>
    <w:multiLevelType w:val="hybridMultilevel"/>
    <w:tmpl w:val="B31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6FF"/>
    <w:multiLevelType w:val="multilevel"/>
    <w:tmpl w:val="B1F23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E69DB"/>
    <w:multiLevelType w:val="hybridMultilevel"/>
    <w:tmpl w:val="58A8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0017"/>
    <w:multiLevelType w:val="multilevel"/>
    <w:tmpl w:val="4628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0D23"/>
    <w:multiLevelType w:val="hybridMultilevel"/>
    <w:tmpl w:val="61660C7C"/>
    <w:lvl w:ilvl="0" w:tplc="FB2AF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743A"/>
    <w:multiLevelType w:val="hybridMultilevel"/>
    <w:tmpl w:val="017EA1C6"/>
    <w:lvl w:ilvl="0" w:tplc="20F83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41A63C74"/>
    <w:multiLevelType w:val="multilevel"/>
    <w:tmpl w:val="E0E0B1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944F1"/>
    <w:multiLevelType w:val="multilevel"/>
    <w:tmpl w:val="12E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F6461"/>
    <w:multiLevelType w:val="multilevel"/>
    <w:tmpl w:val="3BFE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91C7C"/>
    <w:multiLevelType w:val="multilevel"/>
    <w:tmpl w:val="E51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F5A51"/>
    <w:multiLevelType w:val="multilevel"/>
    <w:tmpl w:val="1AC0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93930"/>
    <w:multiLevelType w:val="multilevel"/>
    <w:tmpl w:val="48E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18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8A"/>
    <w:rsid w:val="000950BE"/>
    <w:rsid w:val="0010031B"/>
    <w:rsid w:val="001B6D2A"/>
    <w:rsid w:val="001D4787"/>
    <w:rsid w:val="00231968"/>
    <w:rsid w:val="002C70A5"/>
    <w:rsid w:val="00302AAA"/>
    <w:rsid w:val="003D0CCA"/>
    <w:rsid w:val="00616B8C"/>
    <w:rsid w:val="00667BB3"/>
    <w:rsid w:val="00693C59"/>
    <w:rsid w:val="00725156"/>
    <w:rsid w:val="007D6FEC"/>
    <w:rsid w:val="00842DD2"/>
    <w:rsid w:val="00890D01"/>
    <w:rsid w:val="008B7D25"/>
    <w:rsid w:val="009139F6"/>
    <w:rsid w:val="009D74DD"/>
    <w:rsid w:val="00A56F0E"/>
    <w:rsid w:val="00AF678A"/>
    <w:rsid w:val="00E443EB"/>
    <w:rsid w:val="00E6056E"/>
    <w:rsid w:val="00EB4E49"/>
    <w:rsid w:val="00F25073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2D3F"/>
  <w15:chartTrackingRefBased/>
  <w15:docId w15:val="{3904610E-30D0-4EDC-A71F-D3C282D1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70A5"/>
  </w:style>
  <w:style w:type="paragraph" w:customStyle="1" w:styleId="msonormal0">
    <w:name w:val="msonormal"/>
    <w:basedOn w:val="a"/>
    <w:rsid w:val="002C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E605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csocman.hse.ru%2Fcomp%2F16000682%2Findex.html" TargetMode="External"/><Relationship Id="rId13" Type="http://schemas.openxmlformats.org/officeDocument/2006/relationships/hyperlink" Target="https://infourok.ru/go.html?href=http%3A%2F%2Fxn--80afmshcb2bdox6g.xn--p1ai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ubsidii.net%2F" TargetMode="External"/><Relationship Id="rId12" Type="http://schemas.openxmlformats.org/officeDocument/2006/relationships/hyperlink" Target="https://infourok.ru/go.html?href=https%3A%2F%2Ffmc.hse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xn--80aaeza4ab6aw2b2b.xn--p1ai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www.minfin.ru%2F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basic.economicus.ru" TargetMode="External"/><Relationship Id="rId14" Type="http://schemas.openxmlformats.org/officeDocument/2006/relationships/hyperlink" Target="https://infourok.ru/go.html?href=http%3A%2F%2Fzanimatika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C653-78EC-4A01-8EF9-B08C6FFF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Пальниковская ООШ</dc:creator>
  <cp:keywords/>
  <dc:description/>
  <cp:lastModifiedBy>Светлана Лопатина</cp:lastModifiedBy>
  <cp:revision>5</cp:revision>
  <dcterms:created xsi:type="dcterms:W3CDTF">2021-09-28T11:11:00Z</dcterms:created>
  <dcterms:modified xsi:type="dcterms:W3CDTF">2021-10-04T12:30:00Z</dcterms:modified>
</cp:coreProperties>
</file>